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6" w:rsidRDefault="004C4F66" w:rsidP="004C4F66">
      <w:pPr>
        <w:rPr>
          <w:lang w:val="en-US"/>
        </w:rPr>
      </w:pPr>
    </w:p>
    <w:p w:rsidR="004C4F66" w:rsidRDefault="004C4F66" w:rsidP="004C4F66">
      <w:pPr>
        <w:rPr>
          <w:lang w:val="en-US"/>
        </w:rPr>
      </w:pPr>
    </w:p>
    <w:p w:rsidR="004C4F66" w:rsidRDefault="004C4F66" w:rsidP="004C4F66">
      <w:pPr>
        <w:rPr>
          <w:lang w:val="en-US"/>
        </w:rPr>
      </w:pPr>
    </w:p>
    <w:p w:rsidR="004C4F66" w:rsidRPr="00F05DDA" w:rsidRDefault="004C4F66" w:rsidP="004C4F66">
      <w:pPr>
        <w:rPr>
          <w:color w:val="00FF00"/>
          <w:lang w:val="en-US"/>
        </w:rPr>
      </w:pPr>
    </w:p>
    <w:p w:rsidR="004C4F66" w:rsidRPr="00F05DDA" w:rsidRDefault="004C4F66" w:rsidP="004C4F66">
      <w:pPr>
        <w:rPr>
          <w:color w:val="00FF00"/>
          <w:lang w:val="en-US"/>
        </w:rPr>
      </w:pPr>
      <w:r w:rsidRPr="00F05DDA">
        <w:rPr>
          <w:color w:val="00FF0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7.25pt;height:66pt" adj="5665" fillcolor="black">
            <v:shadow color="#868686"/>
            <v:textpath style="font-family:&quot;Goudy Stout&quot;;v-text-kern:t" trim="t" fitpath="t" xscale="f" string="CERTIFICATE"/>
          </v:shape>
        </w:pict>
      </w:r>
    </w:p>
    <w:p w:rsidR="004C4F66" w:rsidRPr="00190204" w:rsidRDefault="004C4F66" w:rsidP="004C4F66">
      <w:pPr>
        <w:rPr>
          <w:lang w:val="en-US"/>
        </w:rPr>
      </w:pPr>
    </w:p>
    <w:p w:rsidR="004C4F66" w:rsidRPr="00190204" w:rsidRDefault="004C4F66" w:rsidP="004C4F66">
      <w:pPr>
        <w:rPr>
          <w:lang w:val="en-US"/>
        </w:rPr>
      </w:pPr>
    </w:p>
    <w:p w:rsidR="004C4F66" w:rsidRPr="00190204" w:rsidRDefault="004C4F66" w:rsidP="004C4F66">
      <w:pPr>
        <w:rPr>
          <w:lang w:val="en-US"/>
        </w:rPr>
      </w:pPr>
    </w:p>
    <w:p w:rsidR="004C4F66" w:rsidRDefault="004C4F66" w:rsidP="004C4F66">
      <w:pPr>
        <w:rPr>
          <w:rFonts w:ascii="Snap ITC" w:hAnsi="Snap ITC"/>
          <w:lang w:val="en-US"/>
        </w:rPr>
      </w:pPr>
      <w:r>
        <w:rPr>
          <w:rFonts w:ascii="Snap ITC" w:hAnsi="Snap ITC"/>
          <w:lang w:val="en-US"/>
        </w:rPr>
        <w:t xml:space="preserve">   </w:t>
      </w:r>
    </w:p>
    <w:p w:rsidR="004C4F66" w:rsidRPr="00F05DDA" w:rsidRDefault="004C4F66" w:rsidP="004C4F66">
      <w:pPr>
        <w:rPr>
          <w:rFonts w:ascii="Snap ITC" w:hAnsi="Snap ITC"/>
          <w:color w:val="FF00FF"/>
          <w:lang w:val="en-US"/>
        </w:rPr>
      </w:pPr>
    </w:p>
    <w:p w:rsidR="004C4F66" w:rsidRDefault="004C4F66" w:rsidP="004C4F66">
      <w:pPr>
        <w:rPr>
          <w:rFonts w:ascii="Snap ITC" w:hAnsi="Snap ITC"/>
          <w:lang w:val="en-US"/>
        </w:rPr>
      </w:pPr>
    </w:p>
    <w:p w:rsidR="004C4F66" w:rsidRDefault="004C4F66" w:rsidP="004C4F66">
      <w:pPr>
        <w:rPr>
          <w:rFonts w:ascii="Snap ITC" w:hAnsi="Snap ITC"/>
          <w:lang w:val="en-US"/>
        </w:rPr>
      </w:pPr>
    </w:p>
    <w:p w:rsidR="004C4F66" w:rsidRPr="00F05DDA" w:rsidRDefault="004C4F66" w:rsidP="004C4F66">
      <w:pPr>
        <w:rPr>
          <w:rFonts w:ascii="Snap ITC" w:hAnsi="Snap ITC"/>
          <w:b/>
          <w:color w:val="FF00FF"/>
          <w:sz w:val="40"/>
          <w:szCs w:val="40"/>
          <w:lang w:val="en-US"/>
        </w:rPr>
      </w:pPr>
      <w:r w:rsidRPr="00F05DDA">
        <w:rPr>
          <w:rFonts w:ascii="Snap ITC" w:hAnsi="Snap ITC"/>
          <w:color w:val="FF00FF"/>
          <w:sz w:val="40"/>
          <w:szCs w:val="40"/>
          <w:lang w:val="en-US"/>
        </w:rPr>
        <w:t xml:space="preserve">           </w:t>
      </w:r>
      <w:r w:rsidRPr="00F05DDA">
        <w:rPr>
          <w:rFonts w:ascii="Snap ITC" w:hAnsi="Snap ITC"/>
          <w:b/>
          <w:color w:val="FF00FF"/>
          <w:sz w:val="40"/>
          <w:szCs w:val="40"/>
          <w:lang w:val="en-US"/>
        </w:rPr>
        <w:t xml:space="preserve">This is given     to_____________________________ </w:t>
      </w:r>
      <w:proofErr w:type="spellStart"/>
      <w:r w:rsidRPr="00F05DDA">
        <w:rPr>
          <w:rFonts w:ascii="Snap ITC" w:hAnsi="Snap ITC"/>
          <w:b/>
          <w:color w:val="FF00FF"/>
          <w:sz w:val="40"/>
          <w:szCs w:val="40"/>
          <w:lang w:val="en-US"/>
        </w:rPr>
        <w:t>to</w:t>
      </w:r>
      <w:proofErr w:type="spellEnd"/>
      <w:r w:rsidRPr="00F05DDA">
        <w:rPr>
          <w:rFonts w:ascii="Snap ITC" w:hAnsi="Snap ITC"/>
          <w:b/>
          <w:color w:val="FF00FF"/>
          <w:sz w:val="40"/>
          <w:szCs w:val="40"/>
          <w:lang w:val="en-US"/>
        </w:rPr>
        <w:t xml:space="preserve"> certify that he\she proved to be a creative</w:t>
      </w:r>
    </w:p>
    <w:p w:rsidR="004C4F66" w:rsidRPr="00F05DDA" w:rsidRDefault="004C4F66" w:rsidP="004C4F66">
      <w:pPr>
        <w:rPr>
          <w:rFonts w:ascii="Snap ITC" w:hAnsi="Snap ITC"/>
          <w:b/>
          <w:color w:val="FF00FF"/>
          <w:sz w:val="40"/>
          <w:szCs w:val="40"/>
          <w:lang w:val="en-US"/>
        </w:rPr>
      </w:pPr>
      <w:r w:rsidRPr="00F05DDA">
        <w:rPr>
          <w:rFonts w:ascii="Snap ITC" w:hAnsi="Snap ITC"/>
          <w:b/>
          <w:color w:val="FF00FF"/>
          <w:sz w:val="40"/>
          <w:szCs w:val="40"/>
          <w:lang w:val="en-US"/>
        </w:rPr>
        <w:t xml:space="preserve"> </w:t>
      </w:r>
      <w:proofErr w:type="gramStart"/>
      <w:r w:rsidRPr="00F05DDA">
        <w:rPr>
          <w:rFonts w:ascii="Snap ITC" w:hAnsi="Snap ITC"/>
          <w:b/>
          <w:color w:val="FF00FF"/>
          <w:sz w:val="40"/>
          <w:szCs w:val="40"/>
          <w:lang w:val="en-US"/>
        </w:rPr>
        <w:t>and</w:t>
      </w:r>
      <w:proofErr w:type="gramEnd"/>
      <w:r w:rsidRPr="00F05DDA">
        <w:rPr>
          <w:rFonts w:ascii="Snap ITC" w:hAnsi="Snap ITC"/>
          <w:b/>
          <w:color w:val="FF00FF"/>
          <w:sz w:val="40"/>
          <w:szCs w:val="40"/>
          <w:lang w:val="en-US"/>
        </w:rPr>
        <w:t xml:space="preserve"> sharp-witted person, the one who      deserves the rank of</w:t>
      </w:r>
    </w:p>
    <w:p w:rsidR="004C4F66" w:rsidRPr="00F05DDA" w:rsidRDefault="004C4F66" w:rsidP="004C4F66">
      <w:pPr>
        <w:rPr>
          <w:rFonts w:ascii="Snap ITC" w:hAnsi="Snap ITC"/>
          <w:b/>
          <w:color w:val="FF00FF"/>
          <w:sz w:val="48"/>
          <w:szCs w:val="48"/>
          <w:lang w:val="en-US"/>
        </w:rPr>
      </w:pPr>
      <w:r w:rsidRPr="00F05DDA">
        <w:rPr>
          <w:rFonts w:ascii="Snap ITC" w:hAnsi="Snap ITC"/>
          <w:b/>
          <w:color w:val="FF00FF"/>
          <w:sz w:val="40"/>
          <w:szCs w:val="40"/>
          <w:lang w:val="en-US"/>
        </w:rPr>
        <w:t xml:space="preserve">     </w:t>
      </w:r>
      <w:r w:rsidRPr="00F05DDA">
        <w:rPr>
          <w:rFonts w:ascii="Snap ITC" w:hAnsi="Snap ITC"/>
          <w:b/>
          <w:color w:val="FF00FF"/>
          <w:sz w:val="48"/>
          <w:szCs w:val="48"/>
          <w:lang w:val="en-US"/>
        </w:rPr>
        <w:t xml:space="preserve">YOUNG </w:t>
      </w:r>
      <w:proofErr w:type="gramStart"/>
      <w:r w:rsidRPr="00F05DDA">
        <w:rPr>
          <w:rFonts w:ascii="Snap ITC" w:hAnsi="Snap ITC"/>
          <w:b/>
          <w:color w:val="FF00FF"/>
          <w:sz w:val="48"/>
          <w:szCs w:val="48"/>
          <w:lang w:val="en-US"/>
        </w:rPr>
        <w:t>ROBINSON !!!</w:t>
      </w:r>
      <w:proofErr w:type="gramEnd"/>
      <w:r w:rsidRPr="00F05DDA">
        <w:rPr>
          <w:rFonts w:ascii="Snap ITC" w:hAnsi="Snap ITC"/>
          <w:b/>
          <w:color w:val="FF00FF"/>
          <w:sz w:val="48"/>
          <w:szCs w:val="48"/>
          <w:lang w:val="en-US"/>
        </w:rPr>
        <w:t xml:space="preserve"> </w:t>
      </w:r>
    </w:p>
    <w:p w:rsidR="004C4F66" w:rsidRDefault="004C4F66" w:rsidP="004C4F66">
      <w:pPr>
        <w:rPr>
          <w:sz w:val="48"/>
          <w:szCs w:val="48"/>
          <w:lang w:val="en-US"/>
        </w:rPr>
      </w:pPr>
    </w:p>
    <w:p w:rsidR="004C4F66" w:rsidRDefault="004C4F66" w:rsidP="004C4F66">
      <w:pPr>
        <w:rPr>
          <w:sz w:val="48"/>
          <w:szCs w:val="48"/>
          <w:lang w:val="en-US"/>
        </w:rPr>
      </w:pPr>
    </w:p>
    <w:p w:rsidR="004C4F66" w:rsidRPr="006F53CF" w:rsidRDefault="004C4F66" w:rsidP="004C4F6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         </w:t>
      </w:r>
      <w:r>
        <w:rPr>
          <w:noProof/>
          <w:sz w:val="48"/>
          <w:szCs w:val="48"/>
        </w:rPr>
        <w:drawing>
          <wp:inline distT="0" distB="0" distL="0" distR="0">
            <wp:extent cx="2933700" cy="2724150"/>
            <wp:effectExtent l="19050" t="0" r="0" b="0"/>
            <wp:docPr id="2" name="Рисунок 2" descr="j029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21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en-US"/>
        </w:rPr>
        <w:t xml:space="preserve">   </w:t>
      </w:r>
    </w:p>
    <w:p w:rsidR="004C4F66" w:rsidRPr="006F53CF" w:rsidRDefault="004C4F66" w:rsidP="004C4F66">
      <w:pPr>
        <w:rPr>
          <w:sz w:val="48"/>
          <w:szCs w:val="48"/>
          <w:lang w:val="en-US"/>
        </w:rPr>
      </w:pPr>
    </w:p>
    <w:p w:rsidR="004C4F66" w:rsidRPr="00F05DDA" w:rsidRDefault="004C4F66" w:rsidP="004C4F66">
      <w:pPr>
        <w:rPr>
          <w:rFonts w:ascii="Snap ITC" w:hAnsi="Snap ITC"/>
          <w:lang w:val="en-US"/>
        </w:rPr>
      </w:pPr>
      <w:r>
        <w:rPr>
          <w:rFonts w:ascii="Snap ITC" w:hAnsi="Snap ITC"/>
          <w:lang w:val="en-US"/>
        </w:rPr>
        <w:t>DATE:</w:t>
      </w:r>
    </w:p>
    <w:p w:rsidR="004C4F66" w:rsidRDefault="004C4F66" w:rsidP="004C4F66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</w:p>
    <w:p w:rsidR="004C4F66" w:rsidRDefault="004C4F66" w:rsidP="004C4F66">
      <w:pPr>
        <w:tabs>
          <w:tab w:val="left" w:pos="3375"/>
        </w:tabs>
        <w:rPr>
          <w:lang w:val="en-US"/>
        </w:rPr>
      </w:pPr>
      <w:r>
        <w:rPr>
          <w:rFonts w:ascii="Snap ITC" w:hAnsi="Snap ITC"/>
          <w:lang w:val="en-US"/>
        </w:rPr>
        <w:t>CHIEF ROBINSON:</w:t>
      </w:r>
      <w:r>
        <w:rPr>
          <w:lang w:val="en-US"/>
        </w:rPr>
        <w:tab/>
        <w:t xml:space="preserve">                                                                                             </w:t>
      </w:r>
    </w:p>
    <w:p w:rsidR="004C4F66" w:rsidRDefault="004C4F66" w:rsidP="004C4F66">
      <w:pPr>
        <w:rPr>
          <w:b/>
          <w:sz w:val="48"/>
          <w:szCs w:val="48"/>
        </w:rPr>
      </w:pPr>
    </w:p>
    <w:p w:rsidR="004C4F66" w:rsidRDefault="004C4F66" w:rsidP="004C4F66">
      <w:pPr>
        <w:rPr>
          <w:b/>
          <w:sz w:val="48"/>
          <w:szCs w:val="48"/>
        </w:rPr>
      </w:pPr>
    </w:p>
    <w:p w:rsidR="004C4F66" w:rsidRPr="004C4F66" w:rsidRDefault="004C4F66" w:rsidP="004C4F66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 xml:space="preserve">           ОТКРЫТЫЙ</w:t>
      </w:r>
      <w:r w:rsidRPr="004C4F66">
        <w:rPr>
          <w:b/>
          <w:sz w:val="48"/>
          <w:szCs w:val="48"/>
          <w:lang w:val="en-US"/>
        </w:rPr>
        <w:t xml:space="preserve">   </w:t>
      </w:r>
      <w:r>
        <w:rPr>
          <w:b/>
          <w:sz w:val="48"/>
          <w:szCs w:val="48"/>
        </w:rPr>
        <w:t>УРОК</w:t>
      </w:r>
    </w:p>
    <w:p w:rsidR="004C4F66" w:rsidRPr="004C4F66" w:rsidRDefault="004C4F66" w:rsidP="004C4F66">
      <w:pPr>
        <w:rPr>
          <w:lang w:val="en-US"/>
        </w:rPr>
      </w:pPr>
    </w:p>
    <w:p w:rsidR="004C4F66" w:rsidRPr="001E1039" w:rsidRDefault="004C4F66" w:rsidP="004C4F66">
      <w:pPr>
        <w:rPr>
          <w:b/>
          <w:sz w:val="48"/>
          <w:szCs w:val="48"/>
        </w:rPr>
      </w:pPr>
      <w:r w:rsidRPr="004C4F66">
        <w:rPr>
          <w:b/>
          <w:sz w:val="48"/>
          <w:szCs w:val="48"/>
          <w:lang w:val="en-US"/>
        </w:rPr>
        <w:t xml:space="preserve">   </w:t>
      </w:r>
      <w:r>
        <w:rPr>
          <w:b/>
          <w:sz w:val="48"/>
          <w:szCs w:val="48"/>
        </w:rPr>
        <w:t>ПО АНГЛИЙСКОМУ ЯЗЫКУ</w:t>
      </w:r>
    </w:p>
    <w:p w:rsidR="004C4F66" w:rsidRDefault="004C4F66" w:rsidP="004C4F6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В 7 КЛАССЕ  НА ТЕМУ:</w:t>
      </w:r>
    </w:p>
    <w:p w:rsidR="004C4F66" w:rsidRDefault="004C4F66" w:rsidP="004C4F66">
      <w:pPr>
        <w:rPr>
          <w:b/>
          <w:sz w:val="48"/>
          <w:szCs w:val="48"/>
        </w:rPr>
      </w:pPr>
    </w:p>
    <w:p w:rsidR="004C4F66" w:rsidRDefault="004C4F66" w:rsidP="004C4F66">
      <w:pPr>
        <w:rPr>
          <w:b/>
          <w:sz w:val="48"/>
          <w:szCs w:val="48"/>
        </w:rPr>
      </w:pPr>
    </w:p>
    <w:p w:rsidR="004C4F66" w:rsidRDefault="004C4F66" w:rsidP="004C4F66">
      <w:pPr>
        <w:rPr>
          <w:b/>
          <w:sz w:val="48"/>
          <w:szCs w:val="48"/>
        </w:rPr>
      </w:pPr>
    </w:p>
    <w:p w:rsidR="004C4F66" w:rsidRDefault="004C4F66" w:rsidP="004C4F66">
      <w:pPr>
        <w:rPr>
          <w:b/>
          <w:sz w:val="48"/>
          <w:szCs w:val="48"/>
        </w:rPr>
      </w:pPr>
    </w:p>
    <w:p w:rsidR="004C4F66" w:rsidRDefault="004C4F66" w:rsidP="004C4F66">
      <w:pPr>
        <w:rPr>
          <w:b/>
          <w:sz w:val="48"/>
          <w:szCs w:val="48"/>
        </w:rPr>
      </w:pPr>
    </w:p>
    <w:p w:rsidR="004C4F66" w:rsidRPr="001E1039" w:rsidRDefault="004C4F66" w:rsidP="004C4F66">
      <w:pPr>
        <w:rPr>
          <w:b/>
          <w:sz w:val="48"/>
          <w:szCs w:val="48"/>
          <w:lang w:val="en-US"/>
        </w:rPr>
      </w:pPr>
      <w:r w:rsidRPr="001E1039"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2.75pt;height:102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Snap ITC&quot;;font-weight:bold;v-text-kern:t" trim="t" fitpath="t" string="ROBINSON'S ISLAND"/>
          </v:shape>
        </w:pict>
      </w:r>
    </w:p>
    <w:p w:rsidR="004C4F66" w:rsidRPr="001E1039" w:rsidRDefault="004C4F66" w:rsidP="004C4F66"/>
    <w:p w:rsidR="004C4F66" w:rsidRPr="001E1039" w:rsidRDefault="004C4F66" w:rsidP="004C4F66"/>
    <w:p w:rsidR="004C4F66" w:rsidRPr="001E1039" w:rsidRDefault="004C4F66" w:rsidP="004C4F66"/>
    <w:p w:rsidR="004C4F66" w:rsidRPr="001E1039" w:rsidRDefault="004C4F66" w:rsidP="004C4F66"/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  <w:lang w:val="en-US"/>
        </w:rPr>
      </w:pPr>
    </w:p>
    <w:p w:rsidR="004C4F66" w:rsidRDefault="004C4F66" w:rsidP="004C4F66">
      <w:pPr>
        <w:rPr>
          <w:b/>
          <w:sz w:val="18"/>
          <w:szCs w:val="18"/>
        </w:rPr>
      </w:pPr>
      <w:r w:rsidRPr="00163106">
        <w:rPr>
          <w:b/>
          <w:sz w:val="18"/>
          <w:szCs w:val="18"/>
        </w:rPr>
        <w:t>ПОДГОТОВИЛА:</w:t>
      </w:r>
      <w:r w:rsidRPr="004C4F6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учитель английского языка</w:t>
      </w:r>
    </w:p>
    <w:p w:rsidR="004C4F66" w:rsidRDefault="004C4F66" w:rsidP="004C4F6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школы-интерната «</w:t>
      </w:r>
      <w:proofErr w:type="spellStart"/>
      <w:r>
        <w:rPr>
          <w:b/>
          <w:sz w:val="18"/>
          <w:szCs w:val="18"/>
        </w:rPr>
        <w:t>Умид</w:t>
      </w:r>
      <w:proofErr w:type="spellEnd"/>
      <w:r>
        <w:rPr>
          <w:b/>
          <w:sz w:val="18"/>
          <w:szCs w:val="18"/>
        </w:rPr>
        <w:t>»</w:t>
      </w:r>
    </w:p>
    <w:p w:rsidR="004C4F66" w:rsidRPr="00961333" w:rsidRDefault="004C4F66" w:rsidP="004C4F66">
      <w:pPr>
        <w:rPr>
          <w:b/>
          <w:sz w:val="36"/>
          <w:szCs w:val="36"/>
        </w:rPr>
      </w:pPr>
      <w:r>
        <w:rPr>
          <w:b/>
          <w:sz w:val="18"/>
          <w:szCs w:val="18"/>
        </w:rPr>
        <w:t xml:space="preserve">                              </w:t>
      </w:r>
      <w:r>
        <w:rPr>
          <w:b/>
          <w:sz w:val="36"/>
          <w:szCs w:val="36"/>
        </w:rPr>
        <w:t xml:space="preserve"> Мустафина Д.Э.</w:t>
      </w:r>
    </w:p>
    <w:p w:rsidR="005E5A4B" w:rsidRDefault="005E5A4B"/>
    <w:p w:rsidR="00B93310" w:rsidRDefault="00B93310"/>
    <w:p w:rsidR="00B93310" w:rsidRDefault="00B93310"/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</w:rPr>
        <w:lastRenderedPageBreak/>
        <w:t>ЦЕЛ</w:t>
      </w:r>
      <w:r w:rsidRPr="000C4B60">
        <w:rPr>
          <w:b/>
          <w:sz w:val="22"/>
          <w:szCs w:val="22"/>
        </w:rPr>
        <w:t xml:space="preserve">И: Данный интерактивный урок направлен на развитие у учащихся навыков разговорной речи, умение работать в паре и команде, развивать </w:t>
      </w:r>
      <w:proofErr w:type="spellStart"/>
      <w:r w:rsidRPr="000C4B60">
        <w:rPr>
          <w:b/>
          <w:sz w:val="22"/>
          <w:szCs w:val="22"/>
        </w:rPr>
        <w:t>креативное</w:t>
      </w:r>
      <w:proofErr w:type="spellEnd"/>
      <w:r w:rsidRPr="000C4B60">
        <w:rPr>
          <w:b/>
          <w:sz w:val="22"/>
          <w:szCs w:val="22"/>
        </w:rPr>
        <w:t xml:space="preserve"> мышление, учить выступать с презентацией перед аудиторией.</w:t>
      </w:r>
    </w:p>
    <w:p w:rsidR="00B93310" w:rsidRPr="00B9331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 xml:space="preserve">Закрепить лексику предыдущих уроков, а так же грамматический материал на тему  </w:t>
      </w:r>
      <w:r w:rsidRPr="000C4B60">
        <w:rPr>
          <w:b/>
          <w:sz w:val="22"/>
          <w:szCs w:val="22"/>
          <w:lang w:val="en-US"/>
        </w:rPr>
        <w:t>prepositions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of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place</w:t>
      </w:r>
      <w:r w:rsidRPr="000C4B60">
        <w:rPr>
          <w:b/>
          <w:sz w:val="22"/>
          <w:szCs w:val="22"/>
        </w:rPr>
        <w:t>, учить воспринимать английскую  речь на слух</w:t>
      </w:r>
      <w:r w:rsidRPr="00B93310">
        <w:rPr>
          <w:b/>
          <w:sz w:val="22"/>
          <w:szCs w:val="22"/>
        </w:rPr>
        <w:t>.</w:t>
      </w:r>
    </w:p>
    <w:p w:rsidR="00B93310" w:rsidRPr="00B93310" w:rsidRDefault="00B93310" w:rsidP="00B93310">
      <w:pPr>
        <w:rPr>
          <w:b/>
          <w:sz w:val="22"/>
          <w:szCs w:val="22"/>
        </w:rPr>
      </w:pP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ХОД УРОКА: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1-Орг</w:t>
      </w:r>
      <w:proofErr w:type="gramStart"/>
      <w:r w:rsidRPr="00B93310">
        <w:rPr>
          <w:b/>
          <w:sz w:val="22"/>
          <w:szCs w:val="22"/>
        </w:rPr>
        <w:t>.</w:t>
      </w:r>
      <w:r w:rsidRPr="000C4B60">
        <w:rPr>
          <w:b/>
          <w:sz w:val="22"/>
          <w:szCs w:val="22"/>
        </w:rPr>
        <w:t>м</w:t>
      </w:r>
      <w:proofErr w:type="gramEnd"/>
      <w:r w:rsidRPr="000C4B60">
        <w:rPr>
          <w:b/>
          <w:sz w:val="22"/>
          <w:szCs w:val="22"/>
        </w:rPr>
        <w:t>омент: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-Приветствие.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-Рапорт дежурного.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- Ознакомление аудитории с темой и целями урока.</w:t>
      </w:r>
    </w:p>
    <w:p w:rsidR="00B93310" w:rsidRPr="000C4B60" w:rsidRDefault="00B93310" w:rsidP="00B93310">
      <w:pPr>
        <w:rPr>
          <w:b/>
          <w:sz w:val="22"/>
          <w:szCs w:val="22"/>
          <w:lang w:val="en-US"/>
        </w:rPr>
      </w:pPr>
      <w:r w:rsidRPr="000C4B60">
        <w:rPr>
          <w:b/>
          <w:sz w:val="22"/>
          <w:szCs w:val="22"/>
          <w:lang w:val="en-US"/>
        </w:rPr>
        <w:t>2-Warming-up activity: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  <w:lang w:val="en-US"/>
        </w:rPr>
        <w:t xml:space="preserve">Topic: </w:t>
      </w:r>
      <w:proofErr w:type="gramStart"/>
      <w:r w:rsidRPr="000C4B60">
        <w:rPr>
          <w:b/>
          <w:sz w:val="22"/>
          <w:szCs w:val="22"/>
          <w:lang w:val="en-US"/>
        </w:rPr>
        <w:t>“ If</w:t>
      </w:r>
      <w:proofErr w:type="gramEnd"/>
      <w:r w:rsidRPr="000C4B60">
        <w:rPr>
          <w:b/>
          <w:sz w:val="22"/>
          <w:szCs w:val="22"/>
          <w:lang w:val="en-US"/>
        </w:rPr>
        <w:t xml:space="preserve"> you had a chance to go to the </w:t>
      </w:r>
      <w:smartTag w:uri="urn:schemas-microsoft-com:office:smarttags" w:element="place">
        <w:smartTag w:uri="urn:schemas-microsoft-com:office:smarttags" w:element="PlaceType">
          <w:r w:rsidRPr="000C4B60">
            <w:rPr>
              <w:b/>
              <w:sz w:val="22"/>
              <w:szCs w:val="22"/>
              <w:lang w:val="en-US"/>
            </w:rPr>
            <w:t>Desert</w:t>
          </w:r>
        </w:smartTag>
        <w:r w:rsidRPr="000C4B60">
          <w:rPr>
            <w:b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0C4B60">
            <w:rPr>
              <w:b/>
              <w:sz w:val="22"/>
              <w:szCs w:val="22"/>
              <w:lang w:val="en-US"/>
            </w:rPr>
            <w:t>Island</w:t>
          </w:r>
        </w:smartTag>
      </w:smartTag>
      <w:r w:rsidRPr="000C4B60">
        <w:rPr>
          <w:b/>
          <w:sz w:val="22"/>
          <w:szCs w:val="22"/>
          <w:lang w:val="en-US"/>
        </w:rPr>
        <w:t xml:space="preserve">, whom would you like to take with you? </w:t>
      </w:r>
      <w:r w:rsidRPr="000C4B60">
        <w:rPr>
          <w:b/>
          <w:sz w:val="22"/>
          <w:szCs w:val="22"/>
        </w:rPr>
        <w:t>“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 xml:space="preserve">3- </w:t>
      </w:r>
      <w:r w:rsidRPr="000C4B60">
        <w:rPr>
          <w:b/>
          <w:sz w:val="22"/>
          <w:szCs w:val="22"/>
          <w:lang w:val="en-US"/>
        </w:rPr>
        <w:t>Brainstorm</w:t>
      </w:r>
      <w:r w:rsidRPr="000C4B60">
        <w:rPr>
          <w:b/>
          <w:sz w:val="22"/>
          <w:szCs w:val="22"/>
        </w:rPr>
        <w:t xml:space="preserve">.“ </w:t>
      </w:r>
      <w:r w:rsidRPr="000C4B60">
        <w:rPr>
          <w:b/>
          <w:sz w:val="22"/>
          <w:szCs w:val="22"/>
          <w:lang w:val="en-US"/>
        </w:rPr>
        <w:t>Explanation</w:t>
      </w:r>
      <w:r w:rsidRPr="000C4B60">
        <w:rPr>
          <w:b/>
          <w:sz w:val="22"/>
          <w:szCs w:val="22"/>
        </w:rPr>
        <w:t xml:space="preserve"> “.  Учитель говорит, ученикам что, о</w:t>
      </w:r>
      <w:proofErr w:type="gramStart"/>
      <w:r w:rsidRPr="000C4B60">
        <w:rPr>
          <w:b/>
          <w:sz w:val="22"/>
          <w:szCs w:val="22"/>
        </w:rPr>
        <w:t>н(</w:t>
      </w:r>
      <w:proofErr w:type="gramEnd"/>
      <w:r w:rsidRPr="000C4B60">
        <w:rPr>
          <w:b/>
          <w:sz w:val="22"/>
          <w:szCs w:val="22"/>
        </w:rPr>
        <w:t xml:space="preserve">а) индеец и просит объяснить предназначение некоторых предметов. ( </w:t>
      </w:r>
      <w:r w:rsidRPr="000C4B60">
        <w:rPr>
          <w:b/>
          <w:sz w:val="22"/>
          <w:szCs w:val="22"/>
          <w:lang w:val="en-US"/>
        </w:rPr>
        <w:t>matches</w:t>
      </w:r>
      <w:r w:rsidRPr="000C4B60">
        <w:rPr>
          <w:b/>
          <w:sz w:val="22"/>
          <w:szCs w:val="22"/>
        </w:rPr>
        <w:t xml:space="preserve">, </w:t>
      </w:r>
      <w:r w:rsidRPr="000C4B60">
        <w:rPr>
          <w:b/>
          <w:sz w:val="22"/>
          <w:szCs w:val="22"/>
          <w:lang w:val="en-US"/>
        </w:rPr>
        <w:t>fishing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rod</w:t>
      </w:r>
      <w:r w:rsidRPr="000C4B60">
        <w:rPr>
          <w:b/>
          <w:sz w:val="22"/>
          <w:szCs w:val="22"/>
        </w:rPr>
        <w:t xml:space="preserve">, </w:t>
      </w:r>
      <w:r w:rsidRPr="000C4B60">
        <w:rPr>
          <w:b/>
          <w:sz w:val="22"/>
          <w:szCs w:val="22"/>
          <w:lang w:val="en-US"/>
        </w:rPr>
        <w:t>tent</w:t>
      </w:r>
      <w:r w:rsidRPr="000C4B60">
        <w:rPr>
          <w:b/>
          <w:sz w:val="22"/>
          <w:szCs w:val="22"/>
        </w:rPr>
        <w:t xml:space="preserve">, </w:t>
      </w:r>
      <w:r w:rsidRPr="000C4B60">
        <w:rPr>
          <w:b/>
          <w:sz w:val="22"/>
          <w:szCs w:val="22"/>
          <w:lang w:val="en-US"/>
        </w:rPr>
        <w:t>etc</w:t>
      </w:r>
      <w:r w:rsidRPr="000C4B60">
        <w:rPr>
          <w:b/>
          <w:sz w:val="22"/>
          <w:szCs w:val="22"/>
        </w:rPr>
        <w:t>.). Ученики по желанию объясняют, зачем нужны данные предметы. Учитель записывает все обсуждаемые предметы на доске.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 xml:space="preserve">4- </w:t>
      </w:r>
      <w:r w:rsidRPr="000C4B60">
        <w:rPr>
          <w:b/>
          <w:sz w:val="22"/>
          <w:szCs w:val="22"/>
          <w:lang w:val="en-US"/>
        </w:rPr>
        <w:t>Work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in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pairs</w:t>
      </w:r>
      <w:r w:rsidRPr="000C4B60">
        <w:rPr>
          <w:b/>
          <w:sz w:val="22"/>
          <w:szCs w:val="22"/>
        </w:rPr>
        <w:t>. Учитель предлагает ученикам работу в парах.</w:t>
      </w:r>
    </w:p>
    <w:p w:rsidR="00B93310" w:rsidRPr="000C4B60" w:rsidRDefault="00B93310" w:rsidP="00B93310">
      <w:pPr>
        <w:rPr>
          <w:b/>
          <w:sz w:val="22"/>
          <w:szCs w:val="22"/>
          <w:lang w:val="en-US"/>
        </w:rPr>
      </w:pPr>
      <w:r w:rsidRPr="000C4B60">
        <w:rPr>
          <w:b/>
          <w:sz w:val="22"/>
          <w:szCs w:val="22"/>
        </w:rPr>
        <w:t>Учитель</w:t>
      </w:r>
      <w:r w:rsidRPr="000C4B60">
        <w:rPr>
          <w:b/>
          <w:sz w:val="22"/>
          <w:szCs w:val="22"/>
          <w:lang w:val="en-US"/>
        </w:rPr>
        <w:t xml:space="preserve">: “ Look at the poster with the words. You should work in pairs. Imagine that you are going to the </w:t>
      </w:r>
      <w:smartTag w:uri="urn:schemas-microsoft-com:office:smarttags" w:element="place">
        <w:smartTag w:uri="urn:schemas-microsoft-com:office:smarttags" w:element="PlaceType">
          <w:r w:rsidRPr="000C4B60">
            <w:rPr>
              <w:b/>
              <w:sz w:val="22"/>
              <w:szCs w:val="22"/>
              <w:lang w:val="en-US"/>
            </w:rPr>
            <w:t>Desert</w:t>
          </w:r>
        </w:smartTag>
        <w:r w:rsidRPr="000C4B60">
          <w:rPr>
            <w:b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0C4B60">
            <w:rPr>
              <w:b/>
              <w:sz w:val="22"/>
              <w:szCs w:val="22"/>
              <w:lang w:val="en-US"/>
            </w:rPr>
            <w:t>Island</w:t>
          </w:r>
        </w:smartTag>
      </w:smartTag>
      <w:r w:rsidRPr="000C4B60">
        <w:rPr>
          <w:b/>
          <w:sz w:val="22"/>
          <w:szCs w:val="22"/>
          <w:lang w:val="en-US"/>
        </w:rPr>
        <w:t xml:space="preserve"> and you can take only 3 things with you. Explain why you are taking them with you. Use the word from the word list.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( На выполнение данного вида работ отводится 5 минут.)</w:t>
      </w:r>
    </w:p>
    <w:p w:rsidR="00B93310" w:rsidRPr="000C4B60" w:rsidRDefault="00B93310" w:rsidP="00B93310">
      <w:pPr>
        <w:rPr>
          <w:b/>
          <w:sz w:val="22"/>
          <w:szCs w:val="22"/>
          <w:lang w:val="en-US"/>
        </w:rPr>
      </w:pPr>
      <w:r w:rsidRPr="000C4B60">
        <w:rPr>
          <w:b/>
          <w:sz w:val="22"/>
          <w:szCs w:val="22"/>
          <w:lang w:val="en-US"/>
        </w:rPr>
        <w:t>5-Team work: “Useful useless things “.</w:t>
      </w:r>
    </w:p>
    <w:p w:rsidR="00B93310" w:rsidRPr="000C4B60" w:rsidRDefault="00B93310" w:rsidP="00B93310">
      <w:pPr>
        <w:rPr>
          <w:b/>
          <w:sz w:val="22"/>
          <w:szCs w:val="22"/>
          <w:lang w:val="en-US"/>
        </w:rPr>
      </w:pPr>
      <w:r w:rsidRPr="000C4B60">
        <w:rPr>
          <w:b/>
          <w:sz w:val="22"/>
          <w:szCs w:val="22"/>
        </w:rPr>
        <w:t>Учитель</w:t>
      </w:r>
      <w:r w:rsidRPr="000C4B60">
        <w:rPr>
          <w:b/>
          <w:sz w:val="22"/>
          <w:szCs w:val="22"/>
          <w:lang w:val="en-US"/>
        </w:rPr>
        <w:t xml:space="preserve">:  Imagine that we have been living in the island for a week. We haven’t </w:t>
      </w:r>
    </w:p>
    <w:p w:rsidR="00B93310" w:rsidRPr="000C4B60" w:rsidRDefault="00B93310" w:rsidP="00B93310">
      <w:pPr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a</w:t>
      </w:r>
      <w:r w:rsidRPr="000C4B60">
        <w:rPr>
          <w:b/>
          <w:sz w:val="22"/>
          <w:szCs w:val="22"/>
          <w:lang w:val="en-US"/>
        </w:rPr>
        <w:t>ny</w:t>
      </w:r>
      <w:proofErr w:type="gramEnd"/>
      <w:r w:rsidRPr="000C4B60">
        <w:rPr>
          <w:b/>
          <w:sz w:val="22"/>
          <w:szCs w:val="22"/>
          <w:lang w:val="en-US"/>
        </w:rPr>
        <w:t xml:space="preserve"> useful and nice things to make our life  comfortable. Last night there was a terrible storm which brought different things to the shore. They are a board, a doll,  </w:t>
      </w:r>
    </w:p>
    <w:p w:rsidR="00B93310" w:rsidRPr="00B93310" w:rsidRDefault="00B93310" w:rsidP="00B93310">
      <w:pPr>
        <w:rPr>
          <w:b/>
          <w:sz w:val="22"/>
          <w:szCs w:val="22"/>
          <w:lang w:val="en-US"/>
        </w:rPr>
      </w:pPr>
      <w:proofErr w:type="gramStart"/>
      <w:r w:rsidRPr="000C4B60">
        <w:rPr>
          <w:b/>
          <w:sz w:val="22"/>
          <w:szCs w:val="22"/>
          <w:lang w:val="en-US"/>
        </w:rPr>
        <w:t>a</w:t>
      </w:r>
      <w:proofErr w:type="gramEnd"/>
      <w:r w:rsidRPr="000C4B60">
        <w:rPr>
          <w:b/>
          <w:sz w:val="22"/>
          <w:szCs w:val="22"/>
          <w:lang w:val="en-US"/>
        </w:rPr>
        <w:t xml:space="preserve"> shoe, a can, a bottle, a box, a calculator. Your task is to work together and decide in what way you will use these useless things in order to make them useful. Present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your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ideas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to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the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class</w:t>
      </w:r>
      <w:r w:rsidRPr="000C4B60">
        <w:rPr>
          <w:b/>
          <w:sz w:val="22"/>
          <w:szCs w:val="22"/>
        </w:rPr>
        <w:t xml:space="preserve">. </w:t>
      </w:r>
      <w:proofErr w:type="gramStart"/>
      <w:r w:rsidRPr="000C4B60">
        <w:rPr>
          <w:b/>
          <w:sz w:val="22"/>
          <w:szCs w:val="22"/>
        </w:rPr>
        <w:t>(Учащиеся работают в ком</w:t>
      </w:r>
      <w:r>
        <w:rPr>
          <w:b/>
          <w:sz w:val="22"/>
          <w:szCs w:val="22"/>
        </w:rPr>
        <w:t>андах  из 4- 5 человек.</w:t>
      </w:r>
      <w:proofErr w:type="gramEnd"/>
      <w:r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</w:rPr>
        <w:t xml:space="preserve"> </w:t>
      </w:r>
      <w:proofErr w:type="gramStart"/>
      <w:r w:rsidRPr="000C4B60">
        <w:rPr>
          <w:b/>
          <w:sz w:val="22"/>
          <w:szCs w:val="22"/>
        </w:rPr>
        <w:t>На</w:t>
      </w:r>
      <w:r w:rsidRPr="00B9331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</w:rPr>
        <w:t>этот</w:t>
      </w:r>
      <w:r w:rsidRPr="00B9331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</w:rPr>
        <w:t>вид</w:t>
      </w:r>
      <w:r w:rsidRPr="00B9331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</w:rPr>
        <w:t>работы</w:t>
      </w:r>
      <w:r w:rsidRPr="00B9331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</w:rPr>
        <w:t>отводится</w:t>
      </w:r>
      <w:r w:rsidRPr="00B93310">
        <w:rPr>
          <w:b/>
          <w:sz w:val="22"/>
          <w:szCs w:val="22"/>
          <w:lang w:val="en-US"/>
        </w:rPr>
        <w:t xml:space="preserve"> 10 </w:t>
      </w:r>
      <w:r w:rsidRPr="000C4B60">
        <w:rPr>
          <w:b/>
          <w:sz w:val="22"/>
          <w:szCs w:val="22"/>
        </w:rPr>
        <w:t>минут</w:t>
      </w:r>
      <w:r w:rsidRPr="00B93310">
        <w:rPr>
          <w:b/>
          <w:sz w:val="22"/>
          <w:szCs w:val="22"/>
          <w:lang w:val="en-US"/>
        </w:rPr>
        <w:t>).</w:t>
      </w:r>
      <w:proofErr w:type="gramEnd"/>
    </w:p>
    <w:p w:rsidR="00B93310" w:rsidRPr="00B93310" w:rsidRDefault="00B93310" w:rsidP="00B93310">
      <w:pPr>
        <w:rPr>
          <w:b/>
          <w:sz w:val="22"/>
          <w:szCs w:val="22"/>
          <w:lang w:val="en-US"/>
        </w:rPr>
      </w:pPr>
      <w:r w:rsidRPr="000C4B60">
        <w:rPr>
          <w:b/>
          <w:sz w:val="22"/>
          <w:szCs w:val="22"/>
          <w:lang w:val="en-US"/>
        </w:rPr>
        <w:t xml:space="preserve">6- Work in team. </w:t>
      </w:r>
    </w:p>
    <w:p w:rsidR="00B93310" w:rsidRPr="00B9331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Учитель</w:t>
      </w:r>
      <w:r w:rsidRPr="000C4B60">
        <w:rPr>
          <w:b/>
          <w:sz w:val="22"/>
          <w:szCs w:val="22"/>
          <w:lang w:val="en-US"/>
        </w:rPr>
        <w:t xml:space="preserve">: This time you are supposed to work with the map of our island. There is a hidden treasure somewhere around us and we should find it. Everyone will get the map of </w:t>
      </w:r>
      <w:smartTag w:uri="urn:schemas-microsoft-com:office:smarttags" w:element="place">
        <w:smartTag w:uri="urn:schemas-microsoft-com:office:smarttags" w:element="PlaceType">
          <w:r w:rsidRPr="000C4B60">
            <w:rPr>
              <w:b/>
              <w:sz w:val="22"/>
              <w:szCs w:val="22"/>
              <w:lang w:val="en-US"/>
            </w:rPr>
            <w:t>Desert</w:t>
          </w:r>
        </w:smartTag>
        <w:r w:rsidRPr="000C4B60">
          <w:rPr>
            <w:b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0C4B60">
            <w:rPr>
              <w:b/>
              <w:sz w:val="22"/>
              <w:szCs w:val="22"/>
              <w:lang w:val="en-US"/>
            </w:rPr>
            <w:t>Island</w:t>
          </w:r>
        </w:smartTag>
      </w:smartTag>
      <w:r w:rsidRPr="000C4B60">
        <w:rPr>
          <w:b/>
          <w:sz w:val="22"/>
          <w:szCs w:val="22"/>
          <w:lang w:val="en-US"/>
        </w:rPr>
        <w:t>. I will give you directions and you should follow them</w:t>
      </w:r>
      <w:r>
        <w:rPr>
          <w:b/>
          <w:sz w:val="22"/>
          <w:szCs w:val="22"/>
          <w:lang w:val="en-US"/>
        </w:rPr>
        <w:t>,</w:t>
      </w:r>
      <w:r w:rsidRPr="000C4B60">
        <w:rPr>
          <w:b/>
          <w:sz w:val="22"/>
          <w:szCs w:val="22"/>
          <w:lang w:val="en-US"/>
        </w:rPr>
        <w:t xml:space="preserve"> making marks on the map. If you do everything right you will find the place of the</w:t>
      </w:r>
      <w:r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  <w:lang w:val="en-US"/>
        </w:rPr>
        <w:t>hidden</w:t>
      </w:r>
      <w:r w:rsidRPr="00E3495F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  <w:lang w:val="en-US"/>
        </w:rPr>
        <w:t>treasure</w:t>
      </w:r>
      <w:proofErr w:type="gramStart"/>
      <w:r w:rsidRPr="00E3495F">
        <w:rPr>
          <w:b/>
          <w:sz w:val="22"/>
          <w:szCs w:val="22"/>
          <w:lang w:val="en-US"/>
        </w:rPr>
        <w:t>.(</w:t>
      </w:r>
      <w:proofErr w:type="gramEnd"/>
      <w:r w:rsidRPr="00E3495F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</w:rPr>
        <w:t xml:space="preserve">Ученики получают экземпляры карты острова, следуют указаниям учителя отмечая маршрут на карте, тем самым прокладывая себе дорогу к сокровищам. В ходе данной работы закрепляются навыки работы </w:t>
      </w:r>
      <w:proofErr w:type="gramStart"/>
      <w:r w:rsidRPr="000C4B60">
        <w:rPr>
          <w:b/>
          <w:sz w:val="22"/>
          <w:szCs w:val="22"/>
        </w:rPr>
        <w:t>с</w:t>
      </w:r>
      <w:proofErr w:type="gramEnd"/>
      <w:r w:rsidRPr="000C4B60">
        <w:rPr>
          <w:b/>
          <w:sz w:val="22"/>
          <w:szCs w:val="22"/>
        </w:rPr>
        <w:t xml:space="preserve"> 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английскими предлогами. Учитель спрашивает пункт прибытия. Ученики отвечают.</w:t>
      </w:r>
      <w:proofErr w:type="gramStart"/>
      <w:r w:rsidRPr="000C4B60">
        <w:rPr>
          <w:b/>
          <w:sz w:val="22"/>
          <w:szCs w:val="22"/>
        </w:rPr>
        <w:t xml:space="preserve"> )</w:t>
      </w:r>
      <w:proofErr w:type="gramEnd"/>
    </w:p>
    <w:p w:rsidR="00B93310" w:rsidRPr="00B93310" w:rsidRDefault="00B93310" w:rsidP="00B93310">
      <w:pPr>
        <w:rPr>
          <w:b/>
          <w:sz w:val="22"/>
          <w:szCs w:val="22"/>
          <w:lang w:val="en-US"/>
        </w:rPr>
      </w:pPr>
      <w:r w:rsidRPr="00B93310">
        <w:rPr>
          <w:b/>
          <w:sz w:val="22"/>
          <w:szCs w:val="22"/>
          <w:lang w:val="en-US"/>
        </w:rPr>
        <w:t>7-</w:t>
      </w:r>
      <w:r w:rsidRPr="000C4B60">
        <w:rPr>
          <w:b/>
          <w:sz w:val="22"/>
          <w:szCs w:val="22"/>
          <w:lang w:val="en-US"/>
        </w:rPr>
        <w:t>Work</w:t>
      </w:r>
      <w:r w:rsidRPr="00B9331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  <w:lang w:val="en-US"/>
        </w:rPr>
        <w:t>with</w:t>
      </w:r>
      <w:r w:rsidRPr="00B9331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  <w:lang w:val="en-US"/>
        </w:rPr>
        <w:t>puzzle</w:t>
      </w:r>
      <w:r w:rsidRPr="00B93310">
        <w:rPr>
          <w:b/>
          <w:sz w:val="22"/>
          <w:szCs w:val="22"/>
          <w:lang w:val="en-US"/>
        </w:rPr>
        <w:t>:</w:t>
      </w:r>
    </w:p>
    <w:p w:rsidR="00B93310" w:rsidRPr="000C4B60" w:rsidRDefault="00B93310" w:rsidP="00B93310">
      <w:pPr>
        <w:rPr>
          <w:b/>
          <w:sz w:val="22"/>
          <w:szCs w:val="22"/>
          <w:lang w:val="en-US"/>
        </w:rPr>
      </w:pPr>
      <w:r w:rsidRPr="000C4B60">
        <w:rPr>
          <w:b/>
          <w:sz w:val="22"/>
          <w:szCs w:val="22"/>
        </w:rPr>
        <w:t>Учитель</w:t>
      </w:r>
      <w:r w:rsidRPr="000C4B60">
        <w:rPr>
          <w:b/>
          <w:sz w:val="22"/>
          <w:szCs w:val="22"/>
          <w:lang w:val="en-US"/>
        </w:rPr>
        <w:t xml:space="preserve">: Here we are. And I am happy to tell you that we have found our treasure. There is something written in a very old piece of paper and it is torn. Each team will get a puzzle. You should try to find what is written there. </w:t>
      </w:r>
      <w:proofErr w:type="gramStart"/>
      <w:r w:rsidRPr="000C4B60">
        <w:rPr>
          <w:b/>
          <w:sz w:val="22"/>
          <w:szCs w:val="22"/>
          <w:lang w:val="en-US"/>
        </w:rPr>
        <w:t>( The</w:t>
      </w:r>
      <w:proofErr w:type="gramEnd"/>
      <w:r w:rsidRPr="000C4B60">
        <w:rPr>
          <w:b/>
          <w:sz w:val="22"/>
          <w:szCs w:val="22"/>
          <w:lang w:val="en-US"/>
        </w:rPr>
        <w:t xml:space="preserve"> key word is CIVILISATION ). </w:t>
      </w:r>
      <w:r w:rsidRPr="000C4B60">
        <w:rPr>
          <w:b/>
          <w:sz w:val="22"/>
          <w:szCs w:val="22"/>
        </w:rPr>
        <w:t>Ученики</w:t>
      </w:r>
      <w:r w:rsidRPr="000C4B6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</w:rPr>
        <w:t>находят</w:t>
      </w:r>
      <w:r w:rsidRPr="000C4B6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</w:rPr>
        <w:t>слово</w:t>
      </w:r>
      <w:r w:rsidRPr="000C4B60">
        <w:rPr>
          <w:b/>
          <w:sz w:val="22"/>
          <w:szCs w:val="22"/>
          <w:lang w:val="en-US"/>
        </w:rPr>
        <w:t xml:space="preserve">. </w:t>
      </w:r>
      <w:r w:rsidRPr="000C4B60">
        <w:rPr>
          <w:b/>
          <w:sz w:val="22"/>
          <w:szCs w:val="22"/>
        </w:rPr>
        <w:t>Учитель</w:t>
      </w:r>
      <w:r w:rsidRPr="000C4B60">
        <w:rPr>
          <w:b/>
          <w:sz w:val="22"/>
          <w:szCs w:val="22"/>
          <w:lang w:val="en-US"/>
        </w:rPr>
        <w:t xml:space="preserve"> </w:t>
      </w:r>
      <w:r w:rsidRPr="000C4B60">
        <w:rPr>
          <w:b/>
          <w:sz w:val="22"/>
          <w:szCs w:val="22"/>
        </w:rPr>
        <w:t>спрашивает</w:t>
      </w:r>
      <w:r w:rsidRPr="000C4B60">
        <w:rPr>
          <w:b/>
          <w:sz w:val="22"/>
          <w:szCs w:val="22"/>
          <w:lang w:val="en-US"/>
        </w:rPr>
        <w:t>: How do you think why is civilization very   important to us?</w:t>
      </w:r>
    </w:p>
    <w:p w:rsidR="00B93310" w:rsidRPr="000C4B60" w:rsidRDefault="00B93310" w:rsidP="00B93310">
      <w:pPr>
        <w:rPr>
          <w:b/>
          <w:sz w:val="22"/>
          <w:szCs w:val="22"/>
          <w:lang w:val="en-US"/>
        </w:rPr>
      </w:pPr>
      <w:r w:rsidRPr="000C4B60">
        <w:rPr>
          <w:b/>
          <w:sz w:val="22"/>
          <w:szCs w:val="22"/>
          <w:lang w:val="en-US"/>
        </w:rPr>
        <w:t>Why is it so difficult to live without means of communication, electricity, and other up-to-date things?</w:t>
      </w:r>
    </w:p>
    <w:p w:rsidR="00B93310" w:rsidRPr="000C4B60" w:rsidRDefault="00B93310" w:rsidP="00B93310">
      <w:pPr>
        <w:rPr>
          <w:b/>
          <w:sz w:val="22"/>
          <w:szCs w:val="22"/>
          <w:lang w:val="en-US"/>
        </w:rPr>
      </w:pPr>
      <w:r w:rsidRPr="000C4B60">
        <w:rPr>
          <w:b/>
          <w:sz w:val="22"/>
          <w:szCs w:val="22"/>
          <w:lang w:val="en-US"/>
        </w:rPr>
        <w:t xml:space="preserve">8- Instructions to the beginners. </w:t>
      </w:r>
      <w:proofErr w:type="gramStart"/>
      <w:r w:rsidRPr="000C4B60">
        <w:rPr>
          <w:b/>
          <w:sz w:val="22"/>
          <w:szCs w:val="22"/>
          <w:lang w:val="en-US"/>
        </w:rPr>
        <w:t>” How to stay alive in the island?”</w:t>
      </w:r>
      <w:proofErr w:type="gramEnd"/>
      <w:r w:rsidRPr="000C4B60">
        <w:rPr>
          <w:b/>
          <w:sz w:val="22"/>
          <w:szCs w:val="22"/>
          <w:lang w:val="en-US"/>
        </w:rPr>
        <w:t xml:space="preserve"> 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Учитель</w:t>
      </w:r>
      <w:r w:rsidRPr="000C4B60">
        <w:rPr>
          <w:b/>
          <w:sz w:val="22"/>
          <w:szCs w:val="22"/>
          <w:lang w:val="en-US"/>
        </w:rPr>
        <w:t xml:space="preserve">: Time passed and we came back home. The editor of one popular magazine asked you to write a guidebook for those who are lost on the island. </w:t>
      </w:r>
      <w:r w:rsidRPr="000C4B60">
        <w:rPr>
          <w:b/>
          <w:sz w:val="22"/>
          <w:szCs w:val="22"/>
        </w:rPr>
        <w:t xml:space="preserve">“ </w:t>
      </w:r>
      <w:r w:rsidRPr="000C4B60">
        <w:rPr>
          <w:b/>
          <w:sz w:val="22"/>
          <w:szCs w:val="22"/>
          <w:lang w:val="en-US"/>
        </w:rPr>
        <w:t>How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to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stay</w:t>
      </w:r>
      <w:r w:rsidRPr="000C4B60">
        <w:rPr>
          <w:b/>
          <w:sz w:val="22"/>
          <w:szCs w:val="22"/>
        </w:rPr>
        <w:t xml:space="preserve"> </w:t>
      </w:r>
      <w:r w:rsidRPr="000C4B60">
        <w:rPr>
          <w:b/>
          <w:sz w:val="22"/>
          <w:szCs w:val="22"/>
          <w:lang w:val="en-US"/>
        </w:rPr>
        <w:t>alive</w:t>
      </w:r>
      <w:r w:rsidRPr="000C4B60">
        <w:rPr>
          <w:b/>
          <w:sz w:val="22"/>
          <w:szCs w:val="22"/>
        </w:rPr>
        <w:t>? “</w:t>
      </w:r>
    </w:p>
    <w:p w:rsidR="00B93310" w:rsidRPr="000C4B60" w:rsidRDefault="00B93310" w:rsidP="00B93310">
      <w:pPr>
        <w:rPr>
          <w:b/>
          <w:sz w:val="22"/>
          <w:szCs w:val="22"/>
        </w:rPr>
      </w:pPr>
      <w:r w:rsidRPr="000C4B60">
        <w:rPr>
          <w:b/>
          <w:sz w:val="22"/>
          <w:szCs w:val="22"/>
        </w:rPr>
        <w:t>Ученики  дают руководство попавшим на остров, делая зарисовки. Показывают презентацию аудитории.</w:t>
      </w:r>
    </w:p>
    <w:p w:rsidR="00B93310" w:rsidRPr="000C4B60" w:rsidRDefault="00B93310" w:rsidP="00B93310">
      <w:pPr>
        <w:rPr>
          <w:b/>
        </w:rPr>
      </w:pPr>
      <w:r w:rsidRPr="000C4B60">
        <w:rPr>
          <w:b/>
        </w:rPr>
        <w:t xml:space="preserve"> 9- Подведение итогов урока.</w:t>
      </w:r>
    </w:p>
    <w:p w:rsidR="00B93310" w:rsidRDefault="00B93310" w:rsidP="00B93310">
      <w:r w:rsidRPr="000C4B60">
        <w:rPr>
          <w:b/>
        </w:rPr>
        <w:t xml:space="preserve">10- Вручение сертификатов.        </w:t>
      </w:r>
    </w:p>
    <w:sectPr w:rsidR="00B93310" w:rsidSect="004C4F66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66"/>
    <w:rsid w:val="004C4F66"/>
    <w:rsid w:val="005E5A4B"/>
    <w:rsid w:val="00B9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3381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2012-12-20T15:25:00Z</dcterms:created>
  <dcterms:modified xsi:type="dcterms:W3CDTF">2012-12-20T15:34:00Z</dcterms:modified>
</cp:coreProperties>
</file>