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B0" w:rsidRDefault="004468B0" w:rsidP="00A556D7">
      <w:pPr>
        <w:jc w:val="center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  <w:lang w:val="en-US"/>
        </w:rPr>
        <w:t xml:space="preserve">Mazkur xujjatni hech qanday muxrsiz, erkin holda olish uchun </w:t>
      </w:r>
      <w:r>
        <w:rPr>
          <w:b/>
          <w:bCs/>
          <w:color w:val="FF0000"/>
          <w:sz w:val="34"/>
          <w:szCs w:val="34"/>
          <w:lang w:val="en-US"/>
        </w:rPr>
        <w:t xml:space="preserve">+998902295952 </w:t>
      </w:r>
      <w:r>
        <w:rPr>
          <w:b/>
          <w:bCs/>
          <w:sz w:val="34"/>
          <w:szCs w:val="34"/>
          <w:lang w:val="en-US"/>
        </w:rPr>
        <w:t>telefon raqamiga qo’ng’iroq qiling va arzon narx evaziga unga ega bo’ling!</w:t>
      </w:r>
    </w:p>
    <w:p w:rsidR="004468B0" w:rsidRDefault="004468B0" w:rsidP="00A556D7">
      <w:pPr>
        <w:jc w:val="center"/>
        <w:rPr>
          <w:b/>
          <w:bCs/>
          <w:sz w:val="34"/>
          <w:szCs w:val="34"/>
          <w:lang w:val="en-US"/>
        </w:rPr>
      </w:pPr>
    </w:p>
    <w:p w:rsidR="004468B0" w:rsidRDefault="004468B0" w:rsidP="00A556D7">
      <w:pPr>
        <w:jc w:val="center"/>
        <w:rPr>
          <w:b/>
          <w:bCs/>
          <w:color w:val="FF0000"/>
          <w:sz w:val="34"/>
          <w:szCs w:val="34"/>
          <w:lang w:val="en-US"/>
        </w:rPr>
      </w:pPr>
      <w:r>
        <w:rPr>
          <w:b/>
          <w:bCs/>
          <w:color w:val="FF0000"/>
          <w:sz w:val="34"/>
          <w:szCs w:val="34"/>
          <w:lang w:val="en-US"/>
        </w:rPr>
        <w:t xml:space="preserve">P.S. Sizning to’lovingiz </w:t>
      </w:r>
    </w:p>
    <w:p w:rsidR="004468B0" w:rsidRDefault="004468B0" w:rsidP="00A556D7">
      <w:pPr>
        <w:jc w:val="center"/>
        <w:rPr>
          <w:b/>
          <w:bCs/>
          <w:color w:val="FF0000"/>
          <w:sz w:val="34"/>
          <w:szCs w:val="34"/>
          <w:lang w:val="en-US"/>
        </w:rPr>
      </w:pPr>
      <w:hyperlink r:id="rId6" w:history="1">
        <w:r>
          <w:rPr>
            <w:rStyle w:val="Hyperlink"/>
            <w:b/>
            <w:bCs/>
            <w:color w:val="FF0000"/>
            <w:sz w:val="34"/>
            <w:szCs w:val="34"/>
            <w:lang w:val="en-US"/>
          </w:rPr>
          <w:t>www.entt.uz</w:t>
        </w:r>
      </w:hyperlink>
      <w:r>
        <w:rPr>
          <w:lang w:val="en-US"/>
        </w:rPr>
        <w:t xml:space="preserve"> </w:t>
      </w:r>
      <w:r>
        <w:rPr>
          <w:b/>
          <w:bCs/>
          <w:color w:val="FF0000"/>
          <w:sz w:val="34"/>
          <w:szCs w:val="34"/>
          <w:lang w:val="en-US"/>
        </w:rPr>
        <w:t>loyihasi rivoji uchun sarflanadi.</w:t>
      </w:r>
    </w:p>
    <w:p w:rsidR="004468B0" w:rsidRDefault="004468B0" w:rsidP="00A556D7">
      <w:pPr>
        <w:jc w:val="center"/>
        <w:rPr>
          <w:lang w:val="en-US"/>
        </w:rPr>
      </w:pPr>
    </w:p>
    <w:p w:rsidR="004468B0" w:rsidRDefault="004468B0" w:rsidP="00A556D7">
      <w:pPr>
        <w:jc w:val="center"/>
        <w:rPr>
          <w:b/>
          <w:bCs/>
          <w:color w:val="339966"/>
          <w:sz w:val="54"/>
          <w:szCs w:val="54"/>
          <w:lang w:val="en-US"/>
        </w:rPr>
      </w:pPr>
      <w:r w:rsidRPr="00DC1DF3">
        <w:rPr>
          <w:b/>
          <w:bCs/>
          <w:color w:val="339966"/>
          <w:sz w:val="54"/>
          <w:szCs w:val="54"/>
          <w:lang w:val="en-US"/>
        </w:rPr>
        <w:t>Narxi: 2000 sum</w:t>
      </w:r>
    </w:p>
    <w:p w:rsidR="004468B0" w:rsidRPr="00AF4424" w:rsidRDefault="004468B0" w:rsidP="00A556D7">
      <w:pPr>
        <w:jc w:val="center"/>
        <w:rPr>
          <w:b/>
          <w:bCs/>
          <w:color w:val="FF0000"/>
          <w:sz w:val="54"/>
          <w:szCs w:val="54"/>
          <w:lang w:val="en-US"/>
        </w:rPr>
      </w:pPr>
      <w:r w:rsidRPr="00AF4424">
        <w:rPr>
          <w:b/>
          <w:bCs/>
          <w:color w:val="FF0000"/>
          <w:sz w:val="54"/>
          <w:szCs w:val="54"/>
          <w:lang w:val="en-US"/>
        </w:rPr>
        <w:t xml:space="preserve">Blockni o’chirish uchun oynaning o’ng tarafida </w:t>
      </w:r>
      <w:r w:rsidRPr="00AF4424">
        <w:rPr>
          <w:b/>
          <w:bCs/>
          <w:color w:val="FF0000"/>
          <w:sz w:val="54"/>
          <w:szCs w:val="54"/>
        </w:rPr>
        <w:t>Выключить</w:t>
      </w:r>
      <w:r w:rsidRPr="00AF4424">
        <w:rPr>
          <w:b/>
          <w:bCs/>
          <w:color w:val="FF0000"/>
          <w:sz w:val="54"/>
          <w:szCs w:val="54"/>
          <w:lang w:val="en-US"/>
        </w:rPr>
        <w:t xml:space="preserve"> </w:t>
      </w:r>
      <w:r w:rsidRPr="00AF4424">
        <w:rPr>
          <w:b/>
          <w:bCs/>
          <w:color w:val="FF0000"/>
          <w:sz w:val="54"/>
          <w:szCs w:val="54"/>
        </w:rPr>
        <w:t>защиту</w:t>
      </w:r>
      <w:r w:rsidRPr="00AF4424">
        <w:rPr>
          <w:b/>
          <w:bCs/>
          <w:color w:val="FF0000"/>
          <w:sz w:val="54"/>
          <w:szCs w:val="54"/>
          <w:lang w:val="en-US"/>
        </w:rPr>
        <w:t xml:space="preserve"> ni bosing va kalit so’zni tering.</w:t>
      </w:r>
    </w:p>
    <w:p w:rsidR="004468B0" w:rsidRPr="00502B0E" w:rsidRDefault="004468B0" w:rsidP="00502B0E">
      <w:pPr>
        <w:spacing w:line="240" w:lineRule="auto"/>
        <w:rPr>
          <w:b/>
          <w:bCs/>
          <w:sz w:val="44"/>
          <w:szCs w:val="44"/>
          <w:lang w:val="uz-Latn-UZ"/>
        </w:rPr>
      </w:pPr>
      <w:r w:rsidRPr="00502B0E">
        <w:rPr>
          <w:b/>
          <w:bCs/>
          <w:sz w:val="44"/>
          <w:szCs w:val="44"/>
          <w:lang w:val="uz-Latn-UZ"/>
        </w:rPr>
        <w:t>Matematikadan   testlaR</w:t>
      </w:r>
    </w:p>
    <w:p w:rsidR="004468B0" w:rsidRDefault="004468B0" w:rsidP="00502B0E">
      <w:pPr>
        <w:spacing w:line="240" w:lineRule="auto"/>
        <w:rPr>
          <w:lang w:val="uz-Latn-UZ"/>
        </w:rPr>
      </w:pP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1.Ifodaning   qiymatini   toping.       + (12-x):y=?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A)5/y              B)  10/y           C)  x/y          D) 2x+6/y       E) (x-6)/y</w:t>
      </w:r>
    </w:p>
    <w:p w:rsidR="004468B0" w:rsidRDefault="004468B0" w:rsidP="00502B0E">
      <w:pPr>
        <w:spacing w:line="240" w:lineRule="auto"/>
        <w:rPr>
          <w:vertAlign w:val="superscript"/>
          <w:lang w:val="uz-Latn-UZ"/>
        </w:rPr>
      </w:pPr>
      <w:r>
        <w:rPr>
          <w:lang w:val="uz-Latn-UZ"/>
        </w:rPr>
        <w:t>2. Ifodaning   qiymatini   toping[(x</w:t>
      </w:r>
      <w:r>
        <w:rPr>
          <w:vertAlign w:val="superscript"/>
          <w:lang w:val="uz-Latn-UZ"/>
        </w:rPr>
        <w:t>3</w:t>
      </w:r>
      <w:r>
        <w:rPr>
          <w:lang w:val="uz-Latn-UZ"/>
        </w:rPr>
        <w:t>-1):8y]:[(x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+x+1)/16y</w:t>
      </w:r>
      <w:r>
        <w:rPr>
          <w:vertAlign w:val="superscript"/>
          <w:lang w:val="uz-Latn-UZ"/>
        </w:rPr>
        <w:t>2</w:t>
      </w:r>
      <w:r>
        <w:rPr>
          <w:lang w:val="uz-Latn-UZ"/>
        </w:rPr>
        <w:t xml:space="preserve">]=? 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 2xy+2y       B) xy-2            C) 2xy-2y         D) xy+2x            E) y(x-1)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 xml:space="preserve">3.Tenglamani  yeching.     (2x-1)/5 – (3x+2)/4 – 1=0   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 4,3               B) 13/20           C)-34/7           D) 1/20             E)-0,05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 xml:space="preserve">4.Tenglamani  yeching.     10/(x+2) + 6/(x-2)-2=0  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A)x=0                B)x=8                 C)x=0;x=4       D) x=8; x=0     E) x=0,8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5. Grafigi (O,O)  nuqtadan  o’tadigan  kvadrat  funksiyani  toping.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A)y=2x-1            B) y=5x             C)y=4x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 xml:space="preserve">          D) y=-2x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+3       E)y=-x</w:t>
      </w:r>
      <w:r>
        <w:rPr>
          <w:vertAlign w:val="superscript"/>
          <w:lang w:val="uz-Latn-UZ"/>
        </w:rPr>
        <w:t>3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6.Grafigi    giperboladan    iborat   bo’lgan   funksiyani     toping.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 y=2x</w:t>
      </w:r>
      <w:r>
        <w:rPr>
          <w:vertAlign w:val="superscript"/>
          <w:lang w:val="uz-Latn-UZ"/>
        </w:rPr>
        <w:t>3</w:t>
      </w:r>
      <w:r>
        <w:rPr>
          <w:lang w:val="uz-Latn-UZ"/>
        </w:rPr>
        <w:t xml:space="preserve">              B)y=2x</w:t>
      </w:r>
      <w:r>
        <w:rPr>
          <w:vertAlign w:val="superscript"/>
          <w:lang w:val="uz-Latn-UZ"/>
        </w:rPr>
        <w:t>3</w:t>
      </w:r>
      <w:r>
        <w:rPr>
          <w:lang w:val="uz-Latn-UZ"/>
        </w:rPr>
        <w:t xml:space="preserve">             C)y=2/x          D)ey=1/x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 xml:space="preserve">          E)  y=3x    </w:t>
      </w:r>
    </w:p>
    <w:p w:rsidR="004468B0" w:rsidRPr="00A556D7" w:rsidRDefault="004468B0" w:rsidP="00502B0E">
      <w:pPr>
        <w:spacing w:line="240" w:lineRule="auto"/>
        <w:rPr>
          <w:sz w:val="24"/>
          <w:szCs w:val="24"/>
          <w:lang w:val="fr-FR"/>
        </w:rPr>
      </w:pPr>
      <w:r>
        <w:rPr>
          <w:lang w:val="uz-Latn-UZ"/>
        </w:rPr>
        <w:t xml:space="preserve">7. Yechimlari    ko’paytmasi   </w:t>
      </w:r>
      <w:r w:rsidRPr="00A556D7">
        <w:rPr>
          <w:sz w:val="24"/>
          <w:szCs w:val="24"/>
          <w:lang w:val="fr-FR"/>
        </w:rPr>
        <w:fldChar w:fldCharType="begin"/>
      </w:r>
      <w:r w:rsidRPr="00A556D7">
        <w:rPr>
          <w:sz w:val="24"/>
          <w:szCs w:val="24"/>
          <w:lang w:val="fr-FR"/>
        </w:rPr>
        <w:instrText xml:space="preserve"> QUOTE </w:instrText>
      </w:r>
      <w:r w:rsidRPr="001600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>
            <v:imagedata r:id="rId7" o:title="" chromakey="white"/>
          </v:shape>
        </w:pict>
      </w:r>
      <w:r w:rsidRPr="00A556D7">
        <w:rPr>
          <w:sz w:val="24"/>
          <w:szCs w:val="24"/>
          <w:lang w:val="fr-FR"/>
        </w:rPr>
        <w:instrText xml:space="preserve"> </w:instrText>
      </w:r>
      <w:r w:rsidRPr="00A556D7">
        <w:rPr>
          <w:sz w:val="24"/>
          <w:szCs w:val="24"/>
          <w:lang w:val="fr-FR"/>
        </w:rPr>
        <w:fldChar w:fldCharType="separate"/>
      </w:r>
      <w:r w:rsidRPr="00160068">
        <w:pict>
          <v:shape id="_x0000_i1026" type="#_x0000_t75" style="width:14.25pt;height:13.5pt">
            <v:imagedata r:id="rId7" o:title="" chromakey="white"/>
          </v:shape>
        </w:pict>
      </w:r>
      <w:r w:rsidRPr="00A556D7">
        <w:rPr>
          <w:sz w:val="24"/>
          <w:szCs w:val="24"/>
          <w:lang w:val="fr-FR"/>
        </w:rPr>
        <w:fldChar w:fldCharType="end"/>
      </w:r>
      <w:r w:rsidRPr="00A556D7">
        <w:rPr>
          <w:sz w:val="24"/>
          <w:szCs w:val="24"/>
          <w:lang w:val="fr-FR"/>
        </w:rPr>
        <w:t>g a  tengbo’lganrvadrattenglamani   toping.</w:t>
      </w:r>
    </w:p>
    <w:p w:rsidR="004468B0" w:rsidRDefault="004468B0" w:rsidP="00502B0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x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-x-</w:t>
      </w:r>
      <w:r w:rsidRPr="00160068">
        <w:rPr>
          <w:sz w:val="24"/>
          <w:szCs w:val="24"/>
          <w:lang w:val="en-US"/>
        </w:rPr>
        <w:fldChar w:fldCharType="begin"/>
      </w:r>
      <w:r w:rsidRPr="00160068">
        <w:rPr>
          <w:sz w:val="24"/>
          <w:szCs w:val="24"/>
          <w:lang w:val="en-US"/>
        </w:rPr>
        <w:instrText xml:space="preserve"> QUOTE </w:instrText>
      </w:r>
      <w:r w:rsidRPr="00160068">
        <w:pict>
          <v:shape id="_x0000_i1027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instrText xml:space="preserve"> </w:instrText>
      </w:r>
      <w:r w:rsidRPr="00160068">
        <w:rPr>
          <w:sz w:val="24"/>
          <w:szCs w:val="24"/>
          <w:lang w:val="en-US"/>
        </w:rPr>
        <w:fldChar w:fldCharType="separate"/>
      </w:r>
      <w:r w:rsidRPr="00160068">
        <w:pict>
          <v:shape id="_x0000_i1028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x+3  =0     B) x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-x+</w:t>
      </w:r>
      <w:r w:rsidRPr="00160068">
        <w:rPr>
          <w:sz w:val="24"/>
          <w:szCs w:val="24"/>
          <w:lang w:val="en-US"/>
        </w:rPr>
        <w:fldChar w:fldCharType="begin"/>
      </w:r>
      <w:r w:rsidRPr="00160068">
        <w:rPr>
          <w:sz w:val="24"/>
          <w:szCs w:val="24"/>
          <w:lang w:val="en-US"/>
        </w:rPr>
        <w:instrText xml:space="preserve"> QUOTE </w:instrText>
      </w:r>
      <w:r w:rsidRPr="00160068">
        <w:pict>
          <v:shape id="_x0000_i1029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instrText xml:space="preserve"> </w:instrText>
      </w:r>
      <w:r w:rsidRPr="00160068">
        <w:rPr>
          <w:sz w:val="24"/>
          <w:szCs w:val="24"/>
          <w:lang w:val="en-US"/>
        </w:rPr>
        <w:fldChar w:fldCharType="separate"/>
      </w:r>
      <w:r w:rsidRPr="00160068">
        <w:pict>
          <v:shape id="_x0000_i1030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=0       C) x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-x-</w:t>
      </w:r>
      <w:r w:rsidRPr="00160068">
        <w:rPr>
          <w:sz w:val="24"/>
          <w:szCs w:val="24"/>
          <w:lang w:val="en-US"/>
        </w:rPr>
        <w:fldChar w:fldCharType="begin"/>
      </w:r>
      <w:r w:rsidRPr="00160068">
        <w:rPr>
          <w:sz w:val="24"/>
          <w:szCs w:val="24"/>
          <w:lang w:val="en-US"/>
        </w:rPr>
        <w:instrText xml:space="preserve"> QUOTE </w:instrText>
      </w:r>
      <w:r w:rsidRPr="00160068">
        <w:pict>
          <v:shape id="_x0000_i1031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instrText xml:space="preserve"> </w:instrText>
      </w:r>
      <w:r w:rsidRPr="00160068">
        <w:rPr>
          <w:sz w:val="24"/>
          <w:szCs w:val="24"/>
          <w:lang w:val="en-US"/>
        </w:rPr>
        <w:fldChar w:fldCharType="separate"/>
      </w:r>
      <w:r w:rsidRPr="00160068">
        <w:pict>
          <v:shape id="_x0000_i1032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x-</w:t>
      </w:r>
      <w:r w:rsidRPr="00160068">
        <w:rPr>
          <w:sz w:val="24"/>
          <w:szCs w:val="24"/>
          <w:lang w:val="en-US"/>
        </w:rPr>
        <w:fldChar w:fldCharType="begin"/>
      </w:r>
      <w:r w:rsidRPr="00160068">
        <w:rPr>
          <w:sz w:val="24"/>
          <w:szCs w:val="24"/>
          <w:lang w:val="en-US"/>
        </w:rPr>
        <w:instrText xml:space="preserve"> QUOTE </w:instrText>
      </w:r>
      <w:r w:rsidRPr="00160068">
        <w:pict>
          <v:shape id="_x0000_i1033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instrText xml:space="preserve"> </w:instrText>
      </w:r>
      <w:r w:rsidRPr="00160068">
        <w:rPr>
          <w:sz w:val="24"/>
          <w:szCs w:val="24"/>
          <w:lang w:val="en-US"/>
        </w:rPr>
        <w:fldChar w:fldCharType="separate"/>
      </w:r>
      <w:r w:rsidRPr="00160068">
        <w:pict>
          <v:shape id="_x0000_i1034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=0     D) x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-x-</w:t>
      </w:r>
      <w:r w:rsidRPr="00160068">
        <w:rPr>
          <w:sz w:val="24"/>
          <w:szCs w:val="24"/>
          <w:lang w:val="en-US"/>
        </w:rPr>
        <w:fldChar w:fldCharType="begin"/>
      </w:r>
      <w:r w:rsidRPr="00160068">
        <w:rPr>
          <w:sz w:val="24"/>
          <w:szCs w:val="24"/>
          <w:lang w:val="en-US"/>
        </w:rPr>
        <w:instrText xml:space="preserve"> QUOTE </w:instrText>
      </w:r>
      <w:r w:rsidRPr="00160068">
        <w:pict>
          <v:shape id="_x0000_i1035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instrText xml:space="preserve"> </w:instrText>
      </w:r>
      <w:r w:rsidRPr="00160068">
        <w:rPr>
          <w:sz w:val="24"/>
          <w:szCs w:val="24"/>
          <w:lang w:val="en-US"/>
        </w:rPr>
        <w:fldChar w:fldCharType="separate"/>
      </w:r>
      <w:r w:rsidRPr="00160068">
        <w:pict>
          <v:shape id="_x0000_i1036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x+</w:t>
      </w:r>
      <w:r w:rsidRPr="00160068">
        <w:rPr>
          <w:sz w:val="24"/>
          <w:szCs w:val="24"/>
          <w:lang w:val="en-US"/>
        </w:rPr>
        <w:fldChar w:fldCharType="begin"/>
      </w:r>
      <w:r w:rsidRPr="00160068">
        <w:rPr>
          <w:sz w:val="24"/>
          <w:szCs w:val="24"/>
          <w:lang w:val="en-US"/>
        </w:rPr>
        <w:instrText xml:space="preserve"> QUOTE </w:instrText>
      </w:r>
      <w:r w:rsidRPr="00160068">
        <w:pict>
          <v:shape id="_x0000_i1037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instrText xml:space="preserve"> </w:instrText>
      </w:r>
      <w:r w:rsidRPr="00160068">
        <w:rPr>
          <w:sz w:val="24"/>
          <w:szCs w:val="24"/>
          <w:lang w:val="en-US"/>
        </w:rPr>
        <w:fldChar w:fldCharType="separate"/>
      </w:r>
      <w:r w:rsidRPr="00160068">
        <w:pict>
          <v:shape id="_x0000_i1038" type="#_x0000_t75" style="width:14.25pt;height:13.5pt">
            <v:imagedata r:id="rId7" o:title="" chromakey="white"/>
          </v:shape>
        </w:pict>
      </w:r>
      <w:r w:rsidRPr="00160068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=0   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8.x</w:t>
      </w:r>
      <w:r w:rsidRPr="00160068">
        <w:rPr>
          <w:lang w:val="uz-Latn-UZ"/>
        </w:rPr>
        <w:fldChar w:fldCharType="begin"/>
      </w:r>
      <w:r w:rsidRPr="00160068">
        <w:rPr>
          <w:lang w:val="uz-Latn-UZ"/>
        </w:rPr>
        <w:instrText xml:space="preserve"> QUOTE </w:instrText>
      </w:r>
      <w:r w:rsidRPr="00160068">
        <w:pict>
          <v:shape id="_x0000_i1039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instrText xml:space="preserve"> </w:instrText>
      </w:r>
      <w:r w:rsidRPr="00160068">
        <w:rPr>
          <w:lang w:val="uz-Latn-UZ"/>
        </w:rPr>
        <w:fldChar w:fldCharType="separate"/>
      </w:r>
      <w:r w:rsidRPr="00160068">
        <w:pict>
          <v:shape id="_x0000_i1040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fldChar w:fldCharType="end"/>
      </w:r>
      <w:r>
        <w:rPr>
          <w:lang w:val="uz-Latn-UZ"/>
        </w:rPr>
        <w:t>+1   ifodani   ko’paytuvchilarga   ajrating.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A)(</w:t>
      </w:r>
      <w:r w:rsidRPr="00160068">
        <w:rPr>
          <w:lang w:val="uz-Latn-UZ"/>
        </w:rPr>
        <w:fldChar w:fldCharType="begin"/>
      </w:r>
      <w:r w:rsidRPr="00160068">
        <w:rPr>
          <w:lang w:val="uz-Latn-UZ"/>
        </w:rPr>
        <w:instrText xml:space="preserve"> QUOTE </w:instrText>
      </w:r>
      <w:r w:rsidRPr="00160068">
        <w:pict>
          <v:shape id="_x0000_i1041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instrText xml:space="preserve"> </w:instrText>
      </w:r>
      <w:r w:rsidRPr="00160068">
        <w:rPr>
          <w:lang w:val="uz-Latn-UZ"/>
        </w:rPr>
        <w:fldChar w:fldCharType="separate"/>
      </w:r>
      <w:r w:rsidRPr="00160068">
        <w:pict>
          <v:shape id="_x0000_i1042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fldChar w:fldCharType="end"/>
      </w:r>
      <w:r>
        <w:rPr>
          <w:lang w:val="uz-Latn-UZ"/>
        </w:rPr>
        <w:t>+1)(x-</w:t>
      </w:r>
      <w:r w:rsidRPr="00160068">
        <w:rPr>
          <w:lang w:val="uz-Latn-UZ"/>
        </w:rPr>
        <w:fldChar w:fldCharType="begin"/>
      </w:r>
      <w:r w:rsidRPr="00160068">
        <w:rPr>
          <w:lang w:val="uz-Latn-UZ"/>
        </w:rPr>
        <w:instrText xml:space="preserve"> QUOTE </w:instrText>
      </w:r>
      <w:r w:rsidRPr="00160068">
        <w:pict>
          <v:shape id="_x0000_i1043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instrText xml:space="preserve"> </w:instrText>
      </w:r>
      <w:r w:rsidRPr="00160068">
        <w:rPr>
          <w:lang w:val="uz-Latn-UZ"/>
        </w:rPr>
        <w:fldChar w:fldCharType="separate"/>
      </w:r>
      <w:r w:rsidRPr="00160068">
        <w:pict>
          <v:shape id="_x0000_i1044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fldChar w:fldCharType="end"/>
      </w:r>
      <w:r>
        <w:rPr>
          <w:lang w:val="uz-Latn-UZ"/>
        </w:rPr>
        <w:t>+1)      B)(</w:t>
      </w:r>
      <w:r w:rsidRPr="00160068">
        <w:rPr>
          <w:lang w:val="uz-Latn-UZ"/>
        </w:rPr>
        <w:fldChar w:fldCharType="begin"/>
      </w:r>
      <w:r w:rsidRPr="00160068">
        <w:rPr>
          <w:lang w:val="uz-Latn-UZ"/>
        </w:rPr>
        <w:instrText xml:space="preserve"> QUOTE </w:instrText>
      </w:r>
      <w:r w:rsidRPr="00160068">
        <w:pict>
          <v:shape id="_x0000_i1045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instrText xml:space="preserve"> </w:instrText>
      </w:r>
      <w:r w:rsidRPr="00160068">
        <w:rPr>
          <w:lang w:val="uz-Latn-UZ"/>
        </w:rPr>
        <w:fldChar w:fldCharType="separate"/>
      </w:r>
      <w:r w:rsidRPr="00160068">
        <w:pict>
          <v:shape id="_x0000_i1046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fldChar w:fldCharType="end"/>
      </w:r>
      <w:r>
        <w:rPr>
          <w:lang w:val="uz-Latn-UZ"/>
        </w:rPr>
        <w:t>+1)(x-</w:t>
      </w:r>
      <w:r w:rsidRPr="00160068">
        <w:rPr>
          <w:lang w:val="uz-Latn-UZ"/>
        </w:rPr>
        <w:fldChar w:fldCharType="begin"/>
      </w:r>
      <w:r w:rsidRPr="00160068">
        <w:rPr>
          <w:lang w:val="uz-Latn-UZ"/>
        </w:rPr>
        <w:instrText xml:space="preserve"> QUOTE </w:instrText>
      </w:r>
      <w:r w:rsidRPr="00160068">
        <w:pict>
          <v:shape id="_x0000_i1047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instrText xml:space="preserve"> </w:instrText>
      </w:r>
      <w:r w:rsidRPr="00160068">
        <w:rPr>
          <w:lang w:val="uz-Latn-UZ"/>
        </w:rPr>
        <w:fldChar w:fldCharType="separate"/>
      </w:r>
      <w:r w:rsidRPr="00160068">
        <w:pict>
          <v:shape id="_x0000_i1048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fldChar w:fldCharType="end"/>
      </w:r>
      <w:r>
        <w:rPr>
          <w:lang w:val="uz-Latn-UZ"/>
        </w:rPr>
        <w:t>-1)      C)(</w:t>
      </w:r>
      <w:r w:rsidRPr="00160068">
        <w:rPr>
          <w:lang w:val="uz-Latn-UZ"/>
        </w:rPr>
        <w:fldChar w:fldCharType="begin"/>
      </w:r>
      <w:r w:rsidRPr="00160068">
        <w:rPr>
          <w:lang w:val="uz-Latn-UZ"/>
        </w:rPr>
        <w:instrText xml:space="preserve"> QUOTE </w:instrText>
      </w:r>
      <w:r w:rsidRPr="00160068">
        <w:pict>
          <v:shape id="_x0000_i1049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instrText xml:space="preserve"> </w:instrText>
      </w:r>
      <w:r w:rsidRPr="00160068">
        <w:rPr>
          <w:lang w:val="uz-Latn-UZ"/>
        </w:rPr>
        <w:fldChar w:fldCharType="separate"/>
      </w:r>
      <w:r w:rsidRPr="00160068">
        <w:pict>
          <v:shape id="_x0000_i1050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fldChar w:fldCharType="end"/>
      </w:r>
      <w:r>
        <w:rPr>
          <w:lang w:val="uz-Latn-UZ"/>
        </w:rPr>
        <w:t>-1)(x-</w:t>
      </w:r>
      <w:r w:rsidRPr="00160068">
        <w:rPr>
          <w:lang w:val="uz-Latn-UZ"/>
        </w:rPr>
        <w:fldChar w:fldCharType="begin"/>
      </w:r>
      <w:r w:rsidRPr="00160068">
        <w:rPr>
          <w:lang w:val="uz-Latn-UZ"/>
        </w:rPr>
        <w:instrText xml:space="preserve"> QUOTE </w:instrText>
      </w:r>
      <w:r w:rsidRPr="00160068">
        <w:pict>
          <v:shape id="_x0000_i1051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instrText xml:space="preserve"> </w:instrText>
      </w:r>
      <w:r w:rsidRPr="00160068">
        <w:rPr>
          <w:lang w:val="uz-Latn-UZ"/>
        </w:rPr>
        <w:fldChar w:fldCharType="separate"/>
      </w:r>
      <w:r w:rsidRPr="00160068">
        <w:pict>
          <v:shape id="_x0000_i1052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fldChar w:fldCharType="end"/>
      </w:r>
      <w:r>
        <w:rPr>
          <w:lang w:val="uz-Latn-UZ"/>
        </w:rPr>
        <w:t>+1)      D))(x+1)(x-</w:t>
      </w:r>
      <w:r w:rsidRPr="00160068">
        <w:rPr>
          <w:lang w:val="uz-Latn-UZ"/>
        </w:rPr>
        <w:fldChar w:fldCharType="begin"/>
      </w:r>
      <w:r w:rsidRPr="00160068">
        <w:rPr>
          <w:lang w:val="uz-Latn-UZ"/>
        </w:rPr>
        <w:instrText xml:space="preserve"> QUOTE </w:instrText>
      </w:r>
      <w:r w:rsidRPr="00160068">
        <w:pict>
          <v:shape id="_x0000_i1053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instrText xml:space="preserve"> </w:instrText>
      </w:r>
      <w:r w:rsidRPr="00160068">
        <w:rPr>
          <w:lang w:val="uz-Latn-UZ"/>
        </w:rPr>
        <w:fldChar w:fldCharType="separate"/>
      </w:r>
      <w:r w:rsidRPr="00160068">
        <w:pict>
          <v:shape id="_x0000_i1054" type="#_x0000_t75" style="width:15pt;height:13.5pt">
            <v:imagedata r:id="rId8" o:title="" chromakey="white"/>
          </v:shape>
        </w:pict>
      </w:r>
      <w:r w:rsidRPr="00160068">
        <w:rPr>
          <w:lang w:val="uz-Latn-UZ"/>
        </w:rPr>
        <w:fldChar w:fldCharType="end"/>
      </w:r>
      <w:r>
        <w:rPr>
          <w:lang w:val="uz-Latn-UZ"/>
        </w:rPr>
        <w:t>+1)      E)(x-1)</w:t>
      </w:r>
      <w:r w:rsidRPr="00160068">
        <w:rPr>
          <w:lang w:val="uz-Latn-UZ"/>
        </w:rPr>
        <w:fldChar w:fldCharType="begin"/>
      </w:r>
      <w:r w:rsidRPr="00160068">
        <w:rPr>
          <w:lang w:val="uz-Latn-UZ"/>
        </w:rPr>
        <w:instrText xml:space="preserve"> QUOTE </w:instrText>
      </w:r>
      <w:r w:rsidRPr="00160068">
        <w:pict>
          <v:shape id="_x0000_i1055" type="#_x0000_t75" style="width:25.5pt;height:13.5pt">
            <v:imagedata r:id="rId9" o:title="" chromakey="white"/>
          </v:shape>
        </w:pict>
      </w:r>
      <w:r w:rsidRPr="00160068">
        <w:rPr>
          <w:lang w:val="uz-Latn-UZ"/>
        </w:rPr>
        <w:instrText xml:space="preserve"> </w:instrText>
      </w:r>
      <w:r w:rsidRPr="00160068">
        <w:rPr>
          <w:lang w:val="uz-Latn-UZ"/>
        </w:rPr>
        <w:fldChar w:fldCharType="separate"/>
      </w:r>
      <w:r w:rsidRPr="00160068">
        <w:pict>
          <v:shape id="_x0000_i1056" type="#_x0000_t75" style="width:25.5pt;height:13.5pt">
            <v:imagedata r:id="rId9" o:title="" chromakey="white"/>
          </v:shape>
        </w:pict>
      </w:r>
      <w:r w:rsidRPr="00160068">
        <w:rPr>
          <w:lang w:val="uz-Latn-UZ"/>
        </w:rPr>
        <w:fldChar w:fldCharType="end"/>
      </w:r>
      <w:r>
        <w:rPr>
          <w:lang w:val="uz-Latn-UZ"/>
        </w:rPr>
        <w:t xml:space="preserve">+1)      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9.Tengsizlikni   yeching.    x/3 +(2x-1)/5&gt;2x-1/15</w:t>
      </w:r>
    </w:p>
    <w:p w:rsidR="004468B0" w:rsidRPr="00C62317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A)x&lt;15                 B)x&gt;-15                   C)x&gt;-17             D)x&lt;-2/17              E)x&gt;2/17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10.Tengsizlikni   yeching.  2x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-x+4&gt;0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 xml:space="preserve">A)Yechim  yo’q         B)Barcha  sonlar        C) Musbat  sonlar      D)x&gt;3,2       E) x&lt;-2/3 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11.Tengsizliklar   sistemasini  yeching.   { 2x-1&lt;3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 xml:space="preserve">                                                                        {3x-2&gt;11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A)Yechim  yo’q         B)Barcha  sonlar        C) Musbat  sonlar      D)x&gt;3,2       E) x&lt;-2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12. Tenglamalar   sistemasini   yeching.   {x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+y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=16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 xml:space="preserve">                                                                         {y-x=4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A)(4;0),(0;4)          B)(-4;0),(0,4)             C)(2;-3),(-3;2)                D)(5;-1),(-1;5)      E)Yechim yo’q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13.Arifmetik  progressiyaning   birinchi  hadi  7 ga,15-hadi  -35 ga  teng  bo’lsa, uning  ayirmasini   toping.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A)-2                        B) 3                          C)-3                 D)2                         E) -1\2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14.Arifmetik  progressiya   9-hadining   ikkinchi   hadiga  nisbati   7 ga, 10- hadini  5-hadiga   bo’lsak   bo’linma  2 ga   va    qoldiq  5  ga   teng   bo’ladi.  20-hadini  toping?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A)115                 B)126                  C)421                D)105                         E) 102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15. Barcha    uch   xonali   juft   sonlar   yeg’indisini  toping.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 1123176        B)631068             C)8886432          D)5562074            E)247050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16.Geometrik   progressiyaning   7-   va    5-hadlari   ayirmasi  hamda    5-  va  6- hadlar  yeg’indisi   48   ga   teng.  12-hadini   toping.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A)2046                 B)2040                  C)2026                   D)2048                 E)2064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17.Geometrik   progressiya   tashkil   etuvchi   3 ta   son  olindi. Agar  ikkinchi   son  2 ga  oshirilsa  ular  arifmetik   progressiyani   tashkil  etadi. Shundan  so’ng  3- son   9  ga   oshirilsa   yana  geometrik   progressiya  hosil   bo’ladi. Dastlab  olingan   sonlarni  toping.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A)5,10,20              B)2,4,8                  C)4,8,16             D)6,18, 54               E)1,4,16</w:t>
      </w:r>
    </w:p>
    <w:p w:rsidR="004468B0" w:rsidRPr="000B7021" w:rsidRDefault="004468B0" w:rsidP="00502B0E">
      <w:pPr>
        <w:spacing w:line="240" w:lineRule="auto"/>
        <w:rPr>
          <w:lang w:val="uz-Latn-UZ"/>
        </w:rPr>
      </w:pPr>
      <w:r w:rsidRPr="000B7021">
        <w:rPr>
          <w:lang w:val="en-US"/>
        </w:rPr>
        <w:t>18</w:t>
      </w:r>
      <w:r>
        <w:rPr>
          <w:lang w:val="uz-Latn-UZ"/>
        </w:rPr>
        <w:t>.Soddalashtiring. (-x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y</w:t>
      </w:r>
      <w:r>
        <w:rPr>
          <w:vertAlign w:val="superscript"/>
          <w:lang w:val="uz-Latn-UZ"/>
        </w:rPr>
        <w:t>3</w:t>
      </w:r>
      <w:r>
        <w:rPr>
          <w:lang w:val="uz-Latn-UZ"/>
        </w:rPr>
        <w:t>z</w:t>
      </w:r>
      <w:r>
        <w:rPr>
          <w:vertAlign w:val="superscript"/>
          <w:lang w:val="uz-Latn-UZ"/>
        </w:rPr>
        <w:t>4</w:t>
      </w:r>
      <w:r>
        <w:rPr>
          <w:lang w:val="uz-Latn-UZ"/>
        </w:rPr>
        <w:t>)</w:t>
      </w:r>
      <w:r>
        <w:rPr>
          <w:vertAlign w:val="superscript"/>
          <w:lang w:val="uz-Latn-UZ"/>
        </w:rPr>
        <w:t>5</w:t>
      </w:r>
      <w:r>
        <w:rPr>
          <w:lang w:val="uz-Latn-UZ"/>
        </w:rPr>
        <w:t>:(-xyz)</w:t>
      </w:r>
      <w:r>
        <w:rPr>
          <w:vertAlign w:val="superscript"/>
          <w:lang w:val="uz-Latn-UZ"/>
        </w:rPr>
        <w:t>6</w:t>
      </w:r>
    </w:p>
    <w:p w:rsidR="004468B0" w:rsidRPr="00C0255D" w:rsidRDefault="004468B0" w:rsidP="00502B0E">
      <w:pPr>
        <w:spacing w:before="240" w:line="240" w:lineRule="auto"/>
        <w:rPr>
          <w:sz w:val="24"/>
          <w:szCs w:val="24"/>
          <w:lang w:val="uz-Latn-UZ"/>
        </w:rPr>
      </w:pPr>
      <w:r>
        <w:rPr>
          <w:lang w:val="uz-Latn-UZ"/>
        </w:rPr>
        <w:t>A) –x</w:t>
      </w:r>
      <w:r>
        <w:rPr>
          <w:vertAlign w:val="superscript"/>
          <w:lang w:val="uz-Latn-UZ"/>
        </w:rPr>
        <w:t>4</w:t>
      </w:r>
      <w:r>
        <w:rPr>
          <w:lang w:val="uz-Latn-UZ"/>
        </w:rPr>
        <w:t>y</w:t>
      </w:r>
      <w:r>
        <w:rPr>
          <w:vertAlign w:val="superscript"/>
          <w:lang w:val="uz-Latn-UZ"/>
        </w:rPr>
        <w:t>3</w:t>
      </w:r>
      <w:r>
        <w:rPr>
          <w:lang w:val="uz-Latn-UZ"/>
        </w:rPr>
        <w:t>z</w:t>
      </w:r>
      <w:r>
        <w:rPr>
          <w:vertAlign w:val="superscript"/>
          <w:lang w:val="uz-Latn-UZ"/>
        </w:rPr>
        <w:t>2</w:t>
      </w:r>
      <w:r>
        <w:rPr>
          <w:sz w:val="24"/>
          <w:szCs w:val="24"/>
          <w:lang w:val="uz-Latn-UZ"/>
        </w:rPr>
        <w:t xml:space="preserve">          B)</w:t>
      </w:r>
      <w:r>
        <w:rPr>
          <w:lang w:val="uz-Latn-UZ"/>
        </w:rPr>
        <w:t>–x</w:t>
      </w:r>
      <w:r>
        <w:rPr>
          <w:vertAlign w:val="superscript"/>
          <w:lang w:val="uz-Latn-UZ"/>
        </w:rPr>
        <w:t>4</w:t>
      </w:r>
      <w:r>
        <w:rPr>
          <w:lang w:val="uz-Latn-UZ"/>
        </w:rPr>
        <w:t>y</w:t>
      </w:r>
      <w:r>
        <w:rPr>
          <w:vertAlign w:val="superscript"/>
          <w:lang w:val="uz-Latn-UZ"/>
        </w:rPr>
        <w:t>9</w:t>
      </w:r>
      <w:r>
        <w:rPr>
          <w:lang w:val="uz-Latn-UZ"/>
        </w:rPr>
        <w:t>z</w:t>
      </w:r>
      <w:r>
        <w:rPr>
          <w:vertAlign w:val="superscript"/>
          <w:lang w:val="uz-Latn-UZ"/>
        </w:rPr>
        <w:t>14</w:t>
      </w:r>
      <w:r>
        <w:rPr>
          <w:sz w:val="24"/>
          <w:szCs w:val="24"/>
          <w:lang w:val="uz-Latn-UZ"/>
        </w:rPr>
        <w:t xml:space="preserve">           C)</w:t>
      </w:r>
      <w:r>
        <w:rPr>
          <w:lang w:val="uz-Latn-UZ"/>
        </w:rPr>
        <w:t>–x-</w:t>
      </w:r>
      <w:r>
        <w:rPr>
          <w:vertAlign w:val="superscript"/>
          <w:lang w:val="uz-Latn-UZ"/>
        </w:rPr>
        <w:t>4</w:t>
      </w:r>
      <w:r>
        <w:rPr>
          <w:lang w:val="uz-Latn-UZ"/>
        </w:rPr>
        <w:t>y-</w:t>
      </w:r>
      <w:r>
        <w:rPr>
          <w:vertAlign w:val="superscript"/>
          <w:lang w:val="uz-Latn-UZ"/>
        </w:rPr>
        <w:t>9</w:t>
      </w:r>
      <w:r>
        <w:rPr>
          <w:lang w:val="uz-Latn-UZ"/>
        </w:rPr>
        <w:t>z-</w:t>
      </w:r>
      <w:r>
        <w:rPr>
          <w:vertAlign w:val="superscript"/>
          <w:lang w:val="uz-Latn-UZ"/>
        </w:rPr>
        <w:t>14</w:t>
      </w:r>
      <w:r>
        <w:rPr>
          <w:sz w:val="24"/>
          <w:szCs w:val="24"/>
          <w:lang w:val="uz-Latn-UZ"/>
        </w:rPr>
        <w:t xml:space="preserve">           D)</w:t>
      </w:r>
      <w:r>
        <w:rPr>
          <w:lang w:val="uz-Latn-UZ"/>
        </w:rPr>
        <w:t>–x</w:t>
      </w:r>
      <w:r>
        <w:rPr>
          <w:vertAlign w:val="superscript"/>
          <w:lang w:val="uz-Latn-UZ"/>
        </w:rPr>
        <w:t>-4</w:t>
      </w:r>
      <w:r>
        <w:rPr>
          <w:lang w:val="uz-Latn-UZ"/>
        </w:rPr>
        <w:t>y</w:t>
      </w:r>
      <w:r>
        <w:rPr>
          <w:vertAlign w:val="superscript"/>
          <w:lang w:val="uz-Latn-UZ"/>
        </w:rPr>
        <w:t>9</w:t>
      </w:r>
      <w:r>
        <w:rPr>
          <w:lang w:val="uz-Latn-UZ"/>
        </w:rPr>
        <w:t>z</w:t>
      </w:r>
      <w:r>
        <w:rPr>
          <w:vertAlign w:val="superscript"/>
          <w:lang w:val="uz-Latn-UZ"/>
        </w:rPr>
        <w:t>14</w:t>
      </w:r>
      <w:r>
        <w:rPr>
          <w:sz w:val="24"/>
          <w:szCs w:val="24"/>
          <w:lang w:val="uz-Latn-UZ"/>
        </w:rPr>
        <w:t xml:space="preserve">           E)</w:t>
      </w:r>
      <w:r>
        <w:rPr>
          <w:lang w:val="uz-Latn-UZ"/>
        </w:rPr>
        <w:t>–x</w:t>
      </w:r>
      <w:r>
        <w:rPr>
          <w:vertAlign w:val="superscript"/>
          <w:lang w:val="uz-Latn-UZ"/>
        </w:rPr>
        <w:t>4</w:t>
      </w:r>
      <w:r>
        <w:rPr>
          <w:lang w:val="uz-Latn-UZ"/>
        </w:rPr>
        <w:t>y</w:t>
      </w:r>
      <w:r>
        <w:rPr>
          <w:vertAlign w:val="superscript"/>
          <w:lang w:val="uz-Latn-UZ"/>
        </w:rPr>
        <w:t>9</w:t>
      </w:r>
      <w:r>
        <w:rPr>
          <w:lang w:val="uz-Latn-UZ"/>
        </w:rPr>
        <w:t>z</w:t>
      </w:r>
      <w:r>
        <w:rPr>
          <w:vertAlign w:val="superscript"/>
          <w:lang w:val="uz-Latn-UZ"/>
        </w:rPr>
        <w:t>10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19.Hisoblang. 109*9.17-5.37*72-37*9.17+1.2*72=?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A)23.2                   B)210                    C)42.2                      D)42                         E)360</w:t>
      </w:r>
    </w:p>
    <w:p w:rsidR="004468B0" w:rsidRDefault="004468B0" w:rsidP="00502B0E">
      <w:pPr>
        <w:spacing w:line="240" w:lineRule="auto"/>
        <w:rPr>
          <w:lang w:val="uz-Latn-UZ"/>
        </w:rPr>
      </w:pPr>
      <w:r w:rsidRPr="00F61BC5">
        <w:rPr>
          <w:lang w:val="en-US"/>
        </w:rPr>
        <w:t>20</w:t>
      </w:r>
      <w:r>
        <w:rPr>
          <w:lang w:val="uz-Latn-UZ"/>
        </w:rPr>
        <w:t>.Hisoblang . Cos75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+Sin75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=?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A)6</w:t>
      </w:r>
      <w:r>
        <w:rPr>
          <w:vertAlign w:val="superscript"/>
          <w:lang w:val="uz-Latn-UZ"/>
        </w:rPr>
        <w:t>1/2</w:t>
      </w:r>
      <w:r>
        <w:rPr>
          <w:lang w:val="uz-Latn-UZ"/>
        </w:rPr>
        <w:t>/2                   B)1                      C)-5</w:t>
      </w:r>
      <w:r>
        <w:rPr>
          <w:vertAlign w:val="superscript"/>
          <w:lang w:val="uz-Latn-UZ"/>
        </w:rPr>
        <w:t>1/2</w:t>
      </w:r>
      <w:r>
        <w:rPr>
          <w:lang w:val="uz-Latn-UZ"/>
        </w:rPr>
        <w:t xml:space="preserve">                 D)2</w:t>
      </w:r>
      <w:r>
        <w:rPr>
          <w:vertAlign w:val="superscript"/>
          <w:lang w:val="uz-Latn-UZ"/>
        </w:rPr>
        <w:t>1/2</w:t>
      </w:r>
      <w:r>
        <w:rPr>
          <w:lang w:val="uz-Latn-UZ"/>
        </w:rPr>
        <w:t>-1                     E)3</w:t>
      </w:r>
      <w:r>
        <w:rPr>
          <w:vertAlign w:val="superscript"/>
          <w:lang w:val="uz-Latn-UZ"/>
        </w:rPr>
        <w:t>-1\2</w:t>
      </w:r>
      <w:r>
        <w:rPr>
          <w:lang w:val="uz-Latn-UZ"/>
        </w:rPr>
        <w:t>-2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21.Soddalashtiring. Sin(45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+x)+Cos(45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+x)=?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A)√2Cosx                B)√2Sinx              C)-2Cosx              D)CosxSinx            E) -1/3Cosx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22.Hisoblang. Cos15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-Sin15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=?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A)6</w:t>
      </w:r>
      <w:r>
        <w:rPr>
          <w:vertAlign w:val="superscript"/>
          <w:lang w:val="uz-Latn-UZ"/>
        </w:rPr>
        <w:t>1/2</w:t>
      </w:r>
      <w:r>
        <w:rPr>
          <w:lang w:val="uz-Latn-UZ"/>
        </w:rPr>
        <w:t>/2                   B))√2/2                      C)-5</w:t>
      </w:r>
      <w:r>
        <w:rPr>
          <w:vertAlign w:val="superscript"/>
          <w:lang w:val="uz-Latn-UZ"/>
        </w:rPr>
        <w:t>1/2</w:t>
      </w:r>
      <w:r>
        <w:rPr>
          <w:lang w:val="uz-Latn-UZ"/>
        </w:rPr>
        <w:t xml:space="preserve">                 D)2</w:t>
      </w:r>
      <w:r>
        <w:rPr>
          <w:vertAlign w:val="superscript"/>
          <w:lang w:val="uz-Latn-UZ"/>
        </w:rPr>
        <w:t>1/2</w:t>
      </w:r>
      <w:r>
        <w:rPr>
          <w:lang w:val="uz-Latn-UZ"/>
        </w:rPr>
        <w:t>-1                     E)3</w:t>
      </w:r>
      <w:r>
        <w:rPr>
          <w:vertAlign w:val="superscript"/>
          <w:lang w:val="uz-Latn-UZ"/>
        </w:rPr>
        <w:t>-1\2</w:t>
      </w:r>
      <w:r>
        <w:rPr>
          <w:lang w:val="uz-Latn-UZ"/>
        </w:rPr>
        <w:t>-2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23.Hisoblang. Sin44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Cos14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-Sin46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Cos76</w:t>
      </w:r>
      <w:r>
        <w:rPr>
          <w:vertAlign w:val="superscript"/>
          <w:lang w:val="uz-Latn-UZ"/>
        </w:rPr>
        <w:t>0</w:t>
      </w:r>
      <w:r>
        <w:rPr>
          <w:lang w:val="uz-Latn-UZ"/>
        </w:rPr>
        <w:t>=?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A)1                          B)-1                             C)1/2                    D) -1/2                      E)-1/4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24.Soddalashtiring.  tgx +Ctgx=?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A)cos2x                  B)Sin2x                      C) 0.5tgx                  D)2/Sin2x                E)2/Cos2x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25.Geometrik   progressiyaning  yig’indisi    9 ga,  hadlari   kvadratlarining   yigindisi    40.5 ga   teng.   5-hadini    toping.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A)14                      B)3/25                          C)5/13                     D)7/13                   E)2/27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26.Uchburchakning   2 ta   tashqi   burchagi   100</w:t>
      </w:r>
      <w:r>
        <w:rPr>
          <w:vertAlign w:val="superscript"/>
          <w:lang w:val="uz-Latn-UZ"/>
        </w:rPr>
        <w:t>0</w:t>
      </w:r>
      <w:r>
        <w:rPr>
          <w:lang w:val="uz-Latn-UZ"/>
        </w:rPr>
        <w:t xml:space="preserve">  va     150</w:t>
      </w:r>
      <w:r>
        <w:rPr>
          <w:vertAlign w:val="superscript"/>
          <w:lang w:val="uz-Latn-UZ"/>
        </w:rPr>
        <w:t>0</w:t>
      </w:r>
      <w:r>
        <w:rPr>
          <w:lang w:val="uz-Latn-UZ"/>
        </w:rPr>
        <w:t xml:space="preserve">   bo’lsa,   uchinchi  burchagini   toping?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A)100                    B)110                           C)120                       D)130                         E)90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27. Aylanadagi   A  nuqtadan   uzunligi   radiusga    teng    AB  vatar   va    diametr   o’tkazilgan. Ular    tortib   turgan   yoy   necha   gradus?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 100                    B)110                           C)120                       D)130                         E)90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28. To’g’ri   burchakli   uchburchak   to’g’ri   burchagi   uchidan   tushirilgan   balandligi    tomonini   1  va   9 sm.li    kesmalarga  ajratadi. Shu   balandlik   doiraning   radiusi  bo’lsa,  uning   aulanasi   uzunligini    toping.</w:t>
      </w:r>
    </w:p>
    <w:p w:rsidR="004468B0" w:rsidRDefault="004468B0" w:rsidP="00502B0E">
      <w:pPr>
        <w:spacing w:line="240" w:lineRule="auto"/>
        <w:rPr>
          <w:lang w:val="uz-Latn-UZ"/>
        </w:rPr>
      </w:pPr>
      <w:r>
        <w:rPr>
          <w:lang w:val="uz-Latn-UZ"/>
        </w:rPr>
        <w:t>A)2 π                     B)3π                        C)4π                         D)5π                            E)6π</w:t>
      </w:r>
    </w:p>
    <w:p w:rsidR="004468B0" w:rsidRPr="00E013C7" w:rsidRDefault="004468B0" w:rsidP="00502B0E">
      <w:pPr>
        <w:spacing w:line="240" w:lineRule="auto"/>
        <w:rPr>
          <w:lang w:val="uz-Latn-UZ"/>
        </w:rPr>
      </w:pPr>
    </w:p>
    <w:p w:rsidR="004468B0" w:rsidRDefault="004468B0" w:rsidP="00502B0E">
      <w:pPr>
        <w:spacing w:line="240" w:lineRule="auto"/>
        <w:rPr>
          <w:lang w:val="uz-Latn-UZ"/>
        </w:rPr>
      </w:pPr>
      <w:bookmarkStart w:id="0" w:name="_GoBack"/>
      <w:bookmarkEnd w:id="0"/>
    </w:p>
    <w:sectPr w:rsidR="004468B0" w:rsidSect="00502B0E">
      <w:headerReference w:type="default" r:id="rId10"/>
      <w:footerReference w:type="default" r:id="rId11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B0" w:rsidRDefault="004468B0">
      <w:r>
        <w:separator/>
      </w:r>
    </w:p>
  </w:endnote>
  <w:endnote w:type="continuationSeparator" w:id="1">
    <w:p w:rsidR="004468B0" w:rsidRDefault="0044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B0" w:rsidRDefault="00446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B0" w:rsidRDefault="004468B0">
      <w:r>
        <w:separator/>
      </w:r>
    </w:p>
  </w:footnote>
  <w:footnote w:type="continuationSeparator" w:id="1">
    <w:p w:rsidR="004468B0" w:rsidRDefault="0044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B0" w:rsidRDefault="004468B0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WWW.ENTT.UZ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cumentProtection w:edit="forms" w:enforcement="1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70E"/>
    <w:rsid w:val="00081B87"/>
    <w:rsid w:val="000B7021"/>
    <w:rsid w:val="000E138F"/>
    <w:rsid w:val="00160068"/>
    <w:rsid w:val="00224A8D"/>
    <w:rsid w:val="00322AE5"/>
    <w:rsid w:val="003461E8"/>
    <w:rsid w:val="004468B0"/>
    <w:rsid w:val="00492BD2"/>
    <w:rsid w:val="00502B0E"/>
    <w:rsid w:val="00575E71"/>
    <w:rsid w:val="006123F7"/>
    <w:rsid w:val="0061710A"/>
    <w:rsid w:val="00631E94"/>
    <w:rsid w:val="007253CF"/>
    <w:rsid w:val="0072671F"/>
    <w:rsid w:val="007F2CEA"/>
    <w:rsid w:val="00853329"/>
    <w:rsid w:val="008534E7"/>
    <w:rsid w:val="008A0414"/>
    <w:rsid w:val="008D3223"/>
    <w:rsid w:val="009054A5"/>
    <w:rsid w:val="00953F94"/>
    <w:rsid w:val="00970E97"/>
    <w:rsid w:val="009A1940"/>
    <w:rsid w:val="009D5E22"/>
    <w:rsid w:val="00A0518B"/>
    <w:rsid w:val="00A24DFC"/>
    <w:rsid w:val="00A53818"/>
    <w:rsid w:val="00A556D7"/>
    <w:rsid w:val="00AF4424"/>
    <w:rsid w:val="00B01216"/>
    <w:rsid w:val="00B1170E"/>
    <w:rsid w:val="00B138A6"/>
    <w:rsid w:val="00B3572A"/>
    <w:rsid w:val="00BF2393"/>
    <w:rsid w:val="00C0255D"/>
    <w:rsid w:val="00C44AF6"/>
    <w:rsid w:val="00C62317"/>
    <w:rsid w:val="00CB3D72"/>
    <w:rsid w:val="00D411A3"/>
    <w:rsid w:val="00DC1DF3"/>
    <w:rsid w:val="00DD596F"/>
    <w:rsid w:val="00E013C7"/>
    <w:rsid w:val="00E56839"/>
    <w:rsid w:val="00E77AFF"/>
    <w:rsid w:val="00F61BC5"/>
    <w:rsid w:val="00FB0990"/>
    <w:rsid w:val="00F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7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1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56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56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B7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A556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B7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t.u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894</Words>
  <Characters>5102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Mazkur xujjatni hech qanday muxrsiz, erkin holda olish uchun +998902295952 telefon raqamiga qo’ng’iroq qiling va arzon narx evaziga unga ega bo’ling</dc:title>
  <dc:subject/>
  <dc:creator>Довольный пользователь Microsoft Office</dc:creator>
  <cp:keywords/>
  <dc:description/>
  <cp:lastModifiedBy>Admin</cp:lastModifiedBy>
  <cp:revision>2</cp:revision>
  <cp:lastPrinted>2013-04-08T07:12:00Z</cp:lastPrinted>
  <dcterms:created xsi:type="dcterms:W3CDTF">2016-08-14T02:40:00Z</dcterms:created>
  <dcterms:modified xsi:type="dcterms:W3CDTF">2016-08-14T02:40:00Z</dcterms:modified>
</cp:coreProperties>
</file>